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29E" w:rsidRPr="008C5BEA" w:rsidRDefault="00B431F7" w:rsidP="0015329E">
      <w:pPr>
        <w:pStyle w:val="1"/>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-388620</wp:posOffset>
            </wp:positionV>
            <wp:extent cx="7432675" cy="10221988"/>
            <wp:effectExtent l="19050" t="0" r="0" b="0"/>
            <wp:wrapNone/>
            <wp:docPr id="1" name="Рисунок 1" descr="C:\Users\ПОЛЬЗОВАТЕЛЬ\Desktop\сайт 69\программы\мед п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айт 69\программы\мед пр 001.jpg"/>
                    <pic:cNvPicPr>
                      <a:picLocks noChangeAspect="1" noChangeArrowheads="1"/>
                    </pic:cNvPicPr>
                  </pic:nvPicPr>
                  <pic:blipFill>
                    <a:blip r:embed="rId6" cstate="print"/>
                    <a:srcRect/>
                    <a:stretch>
                      <a:fillRect/>
                    </a:stretch>
                  </pic:blipFill>
                  <pic:spPr bwMode="auto">
                    <a:xfrm>
                      <a:off x="0" y="0"/>
                      <a:ext cx="7432675" cy="10221988"/>
                    </a:xfrm>
                    <a:prstGeom prst="rect">
                      <a:avLst/>
                    </a:prstGeom>
                    <a:noFill/>
                    <a:ln w="9525">
                      <a:noFill/>
                      <a:miter lim="800000"/>
                      <a:headEnd/>
                      <a:tailEnd/>
                    </a:ln>
                  </pic:spPr>
                </pic:pic>
              </a:graphicData>
            </a:graphic>
          </wp:anchor>
        </w:drawing>
      </w:r>
      <w:r w:rsidR="0015329E" w:rsidRPr="008C5BEA">
        <w:rPr>
          <w:rFonts w:ascii="Times New Roman" w:hAnsi="Times New Roman" w:cs="Times New Roman"/>
          <w:sz w:val="24"/>
          <w:szCs w:val="24"/>
        </w:rPr>
        <w:t>Муниципальное бюджетное дошкольное образовательное учреждение</w:t>
      </w:r>
    </w:p>
    <w:p w:rsidR="0015329E" w:rsidRPr="008C5BEA" w:rsidRDefault="0015329E" w:rsidP="0015329E">
      <w:pPr>
        <w:pStyle w:val="1"/>
        <w:ind w:left="-284" w:firstLine="284"/>
        <w:jc w:val="center"/>
        <w:rPr>
          <w:rFonts w:ascii="Times New Roman" w:hAnsi="Times New Roman" w:cs="Times New Roman"/>
          <w:sz w:val="24"/>
          <w:szCs w:val="24"/>
        </w:rPr>
      </w:pPr>
      <w:r w:rsidRPr="008C5BEA">
        <w:rPr>
          <w:rFonts w:ascii="Times New Roman" w:hAnsi="Times New Roman" w:cs="Times New Roman"/>
          <w:sz w:val="24"/>
          <w:szCs w:val="24"/>
        </w:rPr>
        <w:t>«Детский сад присмотра и оздоровления для детей с аллергическими заболеваниями № 69 »</w:t>
      </w:r>
      <w:r>
        <w:rPr>
          <w:rFonts w:ascii="Times New Roman" w:hAnsi="Times New Roman" w:cs="Times New Roman"/>
          <w:sz w:val="24"/>
          <w:szCs w:val="24"/>
        </w:rPr>
        <w:t xml:space="preserve"> НМР РТ </w:t>
      </w:r>
    </w:p>
    <w:p w:rsidR="0015329E" w:rsidRDefault="0015329E" w:rsidP="0015329E">
      <w:pPr>
        <w:pStyle w:val="1"/>
        <w:jc w:val="center"/>
        <w:rPr>
          <w:rFonts w:ascii="Times New Roman" w:hAnsi="Times New Roman" w:cs="Times New Roman"/>
          <w:sz w:val="28"/>
          <w:szCs w:val="28"/>
        </w:rPr>
      </w:pPr>
    </w:p>
    <w:p w:rsidR="0015329E" w:rsidRDefault="0015329E" w:rsidP="0015329E">
      <w:pPr>
        <w:pStyle w:val="1"/>
        <w:jc w:val="center"/>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Pr="0064198D" w:rsidRDefault="0015329E" w:rsidP="0015329E">
      <w:pPr>
        <w:pStyle w:val="1"/>
        <w:rPr>
          <w:rFonts w:ascii="Times New Roman" w:hAnsi="Times New Roman" w:cs="Times New Roman"/>
          <w:sz w:val="24"/>
          <w:szCs w:val="24"/>
        </w:rPr>
      </w:pPr>
      <w:r w:rsidRPr="0064198D">
        <w:rPr>
          <w:rFonts w:ascii="Times New Roman" w:hAnsi="Times New Roman" w:cs="Times New Roman"/>
          <w:sz w:val="24"/>
          <w:szCs w:val="24"/>
        </w:rPr>
        <w:t>Согласовано:                                                       Утверждаю:</w:t>
      </w:r>
    </w:p>
    <w:p w:rsidR="0015329E" w:rsidRPr="0064198D" w:rsidRDefault="0015329E" w:rsidP="0015329E">
      <w:pPr>
        <w:pStyle w:val="1"/>
        <w:rPr>
          <w:rFonts w:ascii="Times New Roman" w:hAnsi="Times New Roman" w:cs="Times New Roman"/>
          <w:sz w:val="24"/>
          <w:szCs w:val="24"/>
        </w:rPr>
      </w:pPr>
      <w:r w:rsidRPr="0064198D">
        <w:rPr>
          <w:rFonts w:ascii="Times New Roman" w:hAnsi="Times New Roman" w:cs="Times New Roman"/>
          <w:sz w:val="24"/>
          <w:szCs w:val="24"/>
        </w:rPr>
        <w:t xml:space="preserve">на педагогическом совете  №                            Заведующий МБДОУ №69                                   </w:t>
      </w:r>
    </w:p>
    <w:p w:rsidR="0015329E" w:rsidRPr="0064198D" w:rsidRDefault="0015329E" w:rsidP="0015329E">
      <w:pPr>
        <w:pStyle w:val="1"/>
        <w:rPr>
          <w:rFonts w:ascii="Times New Roman" w:hAnsi="Times New Roman" w:cs="Times New Roman"/>
          <w:sz w:val="24"/>
          <w:szCs w:val="24"/>
        </w:rPr>
      </w:pPr>
      <w:r w:rsidRPr="0064198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____________Ф.М.Гилазиева</w:t>
      </w:r>
      <w:proofErr w:type="spellEnd"/>
      <w:r w:rsidRPr="0064198D">
        <w:rPr>
          <w:rFonts w:ascii="Times New Roman" w:hAnsi="Times New Roman" w:cs="Times New Roman"/>
          <w:sz w:val="24"/>
          <w:szCs w:val="24"/>
        </w:rPr>
        <w:t xml:space="preserve">                                                           </w:t>
      </w:r>
    </w:p>
    <w:p w:rsidR="0015329E" w:rsidRPr="0064198D" w:rsidRDefault="0015329E" w:rsidP="0015329E">
      <w:pPr>
        <w:pStyle w:val="1"/>
        <w:rPr>
          <w:rFonts w:ascii="Times New Roman" w:hAnsi="Times New Roman" w:cs="Times New Roman"/>
          <w:sz w:val="24"/>
          <w:szCs w:val="24"/>
        </w:rPr>
      </w:pPr>
      <w:r>
        <w:rPr>
          <w:rFonts w:ascii="Times New Roman" w:hAnsi="Times New Roman" w:cs="Times New Roman"/>
          <w:sz w:val="24"/>
          <w:szCs w:val="24"/>
        </w:rPr>
        <w:t xml:space="preserve">от «____»__________20____г. </w:t>
      </w:r>
      <w:r w:rsidRPr="0064198D">
        <w:rPr>
          <w:rFonts w:ascii="Times New Roman" w:hAnsi="Times New Roman" w:cs="Times New Roman"/>
          <w:sz w:val="24"/>
          <w:szCs w:val="24"/>
        </w:rPr>
        <w:t xml:space="preserve">                         от «____»__________20____г. </w:t>
      </w: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jc w:val="center"/>
        <w:rPr>
          <w:rFonts w:ascii="Times New Roman" w:hAnsi="Times New Roman" w:cs="Times New Roman"/>
          <w:sz w:val="40"/>
          <w:szCs w:val="40"/>
        </w:rPr>
      </w:pPr>
      <w:r>
        <w:rPr>
          <w:rFonts w:ascii="Times New Roman" w:hAnsi="Times New Roman" w:cs="Times New Roman"/>
          <w:sz w:val="40"/>
          <w:szCs w:val="40"/>
        </w:rPr>
        <w:t xml:space="preserve">Дополнительная оздоровительная  программа </w:t>
      </w:r>
    </w:p>
    <w:p w:rsidR="0015329E" w:rsidRDefault="0015329E" w:rsidP="0015329E">
      <w:pPr>
        <w:pStyle w:val="1"/>
        <w:jc w:val="center"/>
        <w:rPr>
          <w:rFonts w:ascii="Times New Roman" w:hAnsi="Times New Roman" w:cs="Times New Roman"/>
          <w:sz w:val="40"/>
          <w:szCs w:val="40"/>
        </w:rPr>
      </w:pPr>
      <w:r>
        <w:rPr>
          <w:rFonts w:ascii="Times New Roman" w:hAnsi="Times New Roman" w:cs="Times New Roman"/>
          <w:sz w:val="40"/>
          <w:szCs w:val="40"/>
        </w:rPr>
        <w:t xml:space="preserve">«Доктор Соль - </w:t>
      </w:r>
      <w:proofErr w:type="spellStart"/>
      <w:r>
        <w:rPr>
          <w:rFonts w:ascii="Times New Roman" w:hAnsi="Times New Roman" w:cs="Times New Roman"/>
          <w:sz w:val="40"/>
          <w:szCs w:val="40"/>
        </w:rPr>
        <w:t>ка</w:t>
      </w:r>
      <w:proofErr w:type="spellEnd"/>
      <w:r>
        <w:rPr>
          <w:rFonts w:ascii="Times New Roman" w:hAnsi="Times New Roman" w:cs="Times New Roman"/>
          <w:sz w:val="40"/>
          <w:szCs w:val="40"/>
        </w:rPr>
        <w:t>»</w:t>
      </w:r>
    </w:p>
    <w:p w:rsidR="0015329E" w:rsidRDefault="0015329E" w:rsidP="0015329E">
      <w:pPr>
        <w:pStyle w:val="1"/>
        <w:jc w:val="center"/>
        <w:rPr>
          <w:rFonts w:ascii="Times New Roman" w:hAnsi="Times New Roman" w:cs="Times New Roman"/>
          <w:sz w:val="40"/>
          <w:szCs w:val="40"/>
        </w:rPr>
      </w:pPr>
    </w:p>
    <w:p w:rsidR="0015329E" w:rsidRDefault="0015329E" w:rsidP="0015329E">
      <w:pPr>
        <w:pStyle w:val="1"/>
        <w:jc w:val="center"/>
        <w:rPr>
          <w:rFonts w:ascii="Times New Roman" w:hAnsi="Times New Roman" w:cs="Times New Roman"/>
          <w:sz w:val="40"/>
          <w:szCs w:val="40"/>
        </w:rPr>
      </w:pPr>
    </w:p>
    <w:p w:rsidR="0015329E" w:rsidRDefault="0015329E" w:rsidP="0015329E">
      <w:pPr>
        <w:pStyle w:val="1"/>
        <w:jc w:val="center"/>
        <w:rPr>
          <w:rFonts w:ascii="Times New Roman" w:hAnsi="Times New Roman" w:cs="Times New Roman"/>
          <w:sz w:val="40"/>
          <w:szCs w:val="40"/>
        </w:rPr>
      </w:pPr>
    </w:p>
    <w:p w:rsidR="0015329E" w:rsidRDefault="0015329E" w:rsidP="0015329E">
      <w:pPr>
        <w:pStyle w:val="1"/>
        <w:rPr>
          <w:rFonts w:ascii="Times New Roman" w:hAnsi="Times New Roman" w:cs="Times New Roman"/>
          <w:sz w:val="28"/>
          <w:szCs w:val="28"/>
        </w:rPr>
      </w:pPr>
    </w:p>
    <w:p w:rsidR="0015329E" w:rsidRDefault="0015329E" w:rsidP="0015329E">
      <w:pPr>
        <w:pStyle w:val="1"/>
        <w:rPr>
          <w:rFonts w:ascii="Times New Roman" w:hAnsi="Times New Roman" w:cs="Times New Roman"/>
          <w:sz w:val="28"/>
          <w:szCs w:val="28"/>
        </w:rPr>
      </w:pPr>
    </w:p>
    <w:p w:rsidR="0015329E" w:rsidRDefault="0015329E" w:rsidP="0015329E">
      <w:pPr>
        <w:pStyle w:val="1"/>
        <w:jc w:val="right"/>
        <w:rPr>
          <w:rFonts w:ascii="Times New Roman" w:hAnsi="Times New Roman" w:cs="Times New Roman"/>
          <w:sz w:val="28"/>
          <w:szCs w:val="28"/>
        </w:rPr>
      </w:pPr>
    </w:p>
    <w:p w:rsidR="0015329E" w:rsidRDefault="0015329E" w:rsidP="0015329E">
      <w:pPr>
        <w:pStyle w:val="1"/>
        <w:jc w:val="center"/>
        <w:rPr>
          <w:rFonts w:ascii="Times New Roman" w:hAnsi="Times New Roman" w:cs="Times New Roman"/>
          <w:sz w:val="28"/>
          <w:szCs w:val="28"/>
        </w:rPr>
      </w:pPr>
      <w:r>
        <w:rPr>
          <w:rFonts w:ascii="Times New Roman" w:hAnsi="Times New Roman" w:cs="Times New Roman"/>
          <w:sz w:val="28"/>
          <w:szCs w:val="28"/>
        </w:rPr>
        <w:t xml:space="preserve">                                            Составила:</w:t>
      </w:r>
    </w:p>
    <w:p w:rsidR="0015329E" w:rsidRDefault="0015329E" w:rsidP="0015329E">
      <w:pPr>
        <w:pStyle w:val="1"/>
        <w:jc w:val="center"/>
        <w:rPr>
          <w:rFonts w:ascii="Times New Roman" w:hAnsi="Times New Roman" w:cs="Times New Roman"/>
          <w:sz w:val="28"/>
          <w:szCs w:val="28"/>
        </w:rPr>
      </w:pPr>
      <w:r>
        <w:rPr>
          <w:rFonts w:ascii="Times New Roman" w:hAnsi="Times New Roman" w:cs="Times New Roman"/>
          <w:sz w:val="28"/>
          <w:szCs w:val="28"/>
        </w:rPr>
        <w:t xml:space="preserve">                                                                             старшая медицинская сестра                         </w:t>
      </w:r>
    </w:p>
    <w:p w:rsidR="0015329E" w:rsidRDefault="0015329E" w:rsidP="0015329E">
      <w:pPr>
        <w:pStyle w:val="1"/>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Чиглинцева</w:t>
      </w:r>
      <w:proofErr w:type="spellEnd"/>
      <w:r>
        <w:rPr>
          <w:rFonts w:ascii="Times New Roman" w:hAnsi="Times New Roman" w:cs="Times New Roman"/>
          <w:sz w:val="28"/>
          <w:szCs w:val="28"/>
        </w:rPr>
        <w:t xml:space="preserve"> О.В.</w:t>
      </w:r>
    </w:p>
    <w:p w:rsidR="0015329E" w:rsidRDefault="0015329E" w:rsidP="0015329E">
      <w:pPr>
        <w:pStyle w:val="1"/>
        <w:jc w:val="center"/>
        <w:rPr>
          <w:rFonts w:ascii="Times New Roman" w:hAnsi="Times New Roman" w:cs="Times New Roman"/>
          <w:sz w:val="28"/>
          <w:szCs w:val="28"/>
        </w:rPr>
      </w:pPr>
    </w:p>
    <w:p w:rsidR="0015329E" w:rsidRDefault="0015329E" w:rsidP="0015329E">
      <w:pPr>
        <w:pStyle w:val="1"/>
        <w:jc w:val="center"/>
        <w:rPr>
          <w:rFonts w:ascii="Times New Roman" w:hAnsi="Times New Roman" w:cs="Times New Roman"/>
          <w:sz w:val="28"/>
          <w:szCs w:val="28"/>
        </w:rPr>
      </w:pPr>
    </w:p>
    <w:p w:rsidR="0015329E" w:rsidRDefault="0015329E" w:rsidP="0015329E">
      <w:pPr>
        <w:pStyle w:val="1"/>
        <w:jc w:val="center"/>
        <w:rPr>
          <w:rFonts w:ascii="Times New Roman" w:hAnsi="Times New Roman" w:cs="Times New Roman"/>
          <w:sz w:val="28"/>
          <w:szCs w:val="28"/>
        </w:rPr>
      </w:pPr>
    </w:p>
    <w:p w:rsidR="0015329E" w:rsidRDefault="0015329E" w:rsidP="0015329E">
      <w:pPr>
        <w:pStyle w:val="1"/>
        <w:jc w:val="center"/>
        <w:rPr>
          <w:rFonts w:ascii="Times New Roman" w:hAnsi="Times New Roman" w:cs="Times New Roman"/>
          <w:sz w:val="28"/>
          <w:szCs w:val="28"/>
        </w:rPr>
      </w:pPr>
    </w:p>
    <w:p w:rsidR="003323D8" w:rsidRDefault="003323D8">
      <w:pPr>
        <w:sectPr w:rsidR="003323D8" w:rsidSect="006B04BF">
          <w:pgSz w:w="11900" w:h="16836"/>
          <w:pgMar w:top="717" w:right="1440" w:bottom="1440" w:left="1440" w:header="0" w:footer="0" w:gutter="0"/>
          <w:cols w:space="720" w:equalWidth="0">
            <w:col w:w="9028"/>
          </w:cols>
        </w:sectPr>
      </w:pPr>
    </w:p>
    <w:p w:rsidR="003323D8" w:rsidRPr="006B04BF" w:rsidRDefault="006B04BF">
      <w:pPr>
        <w:jc w:val="center"/>
        <w:rPr>
          <w:sz w:val="20"/>
          <w:szCs w:val="20"/>
        </w:rPr>
      </w:pPr>
      <w:r w:rsidRPr="006B04BF">
        <w:rPr>
          <w:rFonts w:eastAsia="Times New Roman"/>
          <w:b/>
          <w:bCs/>
          <w:sz w:val="24"/>
          <w:szCs w:val="24"/>
        </w:rPr>
        <w:lastRenderedPageBreak/>
        <w:t>СОДЕРЖАНИЕ</w:t>
      </w:r>
    </w:p>
    <w:p w:rsidR="003323D8" w:rsidRDefault="003323D8">
      <w:pPr>
        <w:spacing w:line="276" w:lineRule="exact"/>
        <w:rPr>
          <w:sz w:val="20"/>
          <w:szCs w:val="20"/>
        </w:rPr>
      </w:pPr>
    </w:p>
    <w:p w:rsidR="003323D8" w:rsidRDefault="006B04BF">
      <w:pPr>
        <w:numPr>
          <w:ilvl w:val="0"/>
          <w:numId w:val="1"/>
        </w:numPr>
        <w:tabs>
          <w:tab w:val="left" w:pos="720"/>
        </w:tabs>
        <w:ind w:left="720" w:hanging="367"/>
        <w:rPr>
          <w:rFonts w:eastAsia="Times New Roman"/>
          <w:b/>
          <w:bCs/>
          <w:sz w:val="24"/>
          <w:szCs w:val="24"/>
        </w:rPr>
      </w:pPr>
      <w:r>
        <w:rPr>
          <w:rFonts w:eastAsia="Times New Roman"/>
          <w:b/>
          <w:bCs/>
          <w:sz w:val="24"/>
          <w:szCs w:val="24"/>
        </w:rPr>
        <w:t>Целевой раздел</w:t>
      </w:r>
    </w:p>
    <w:p w:rsidR="00B006EC" w:rsidRPr="00B006EC" w:rsidRDefault="00B006EC" w:rsidP="00B006EC">
      <w:pPr>
        <w:pStyle w:val="a4"/>
        <w:numPr>
          <w:ilvl w:val="1"/>
          <w:numId w:val="40"/>
        </w:numPr>
        <w:tabs>
          <w:tab w:val="left" w:pos="720"/>
        </w:tabs>
        <w:rPr>
          <w:rFonts w:eastAsia="Times New Roman"/>
          <w:bCs/>
          <w:sz w:val="24"/>
          <w:szCs w:val="24"/>
        </w:rPr>
      </w:pPr>
      <w:r w:rsidRPr="00B006EC">
        <w:rPr>
          <w:rFonts w:eastAsia="Times New Roman"/>
          <w:bCs/>
          <w:sz w:val="24"/>
          <w:szCs w:val="24"/>
        </w:rPr>
        <w:t>Пояснительная записка</w:t>
      </w:r>
    </w:p>
    <w:p w:rsidR="00B006EC" w:rsidRDefault="00B006EC" w:rsidP="00B006EC">
      <w:pPr>
        <w:pStyle w:val="a4"/>
        <w:tabs>
          <w:tab w:val="left" w:pos="720"/>
        </w:tabs>
        <w:ind w:left="1080"/>
        <w:rPr>
          <w:rFonts w:eastAsia="Times New Roman"/>
          <w:bCs/>
          <w:sz w:val="24"/>
          <w:szCs w:val="24"/>
        </w:rPr>
      </w:pPr>
      <w:r>
        <w:rPr>
          <w:rFonts w:eastAsia="Times New Roman"/>
          <w:bCs/>
          <w:sz w:val="24"/>
          <w:szCs w:val="24"/>
        </w:rPr>
        <w:t>1.1.1.Актуальность программы</w:t>
      </w:r>
    </w:p>
    <w:p w:rsidR="00B006EC" w:rsidRDefault="00B006EC" w:rsidP="00B006EC">
      <w:pPr>
        <w:pStyle w:val="a4"/>
        <w:tabs>
          <w:tab w:val="left" w:pos="720"/>
        </w:tabs>
        <w:ind w:left="1080"/>
        <w:rPr>
          <w:rFonts w:eastAsia="Times New Roman"/>
          <w:bCs/>
          <w:sz w:val="24"/>
          <w:szCs w:val="24"/>
        </w:rPr>
      </w:pPr>
      <w:r>
        <w:rPr>
          <w:rFonts w:eastAsia="Times New Roman"/>
          <w:bCs/>
          <w:sz w:val="24"/>
          <w:szCs w:val="24"/>
        </w:rPr>
        <w:t>1.1.2.Цели и задачи программы</w:t>
      </w:r>
    </w:p>
    <w:p w:rsidR="00B006EC" w:rsidRDefault="00B006EC" w:rsidP="00B006EC">
      <w:pPr>
        <w:pStyle w:val="a4"/>
        <w:tabs>
          <w:tab w:val="left" w:pos="720"/>
        </w:tabs>
        <w:ind w:left="1080"/>
        <w:rPr>
          <w:rFonts w:eastAsia="Times New Roman"/>
          <w:bCs/>
          <w:sz w:val="24"/>
          <w:szCs w:val="24"/>
        </w:rPr>
      </w:pPr>
      <w:r>
        <w:rPr>
          <w:rFonts w:eastAsia="Times New Roman"/>
          <w:bCs/>
          <w:sz w:val="24"/>
          <w:szCs w:val="24"/>
        </w:rPr>
        <w:t>1.1.3.Принципы реализации программы</w:t>
      </w:r>
    </w:p>
    <w:p w:rsidR="00B006EC" w:rsidRDefault="00B006EC" w:rsidP="00B006EC">
      <w:pPr>
        <w:pStyle w:val="a4"/>
        <w:tabs>
          <w:tab w:val="left" w:pos="720"/>
        </w:tabs>
        <w:ind w:left="1080"/>
        <w:rPr>
          <w:rFonts w:eastAsia="Times New Roman"/>
          <w:bCs/>
          <w:sz w:val="24"/>
          <w:szCs w:val="24"/>
        </w:rPr>
      </w:pPr>
      <w:r>
        <w:rPr>
          <w:rFonts w:eastAsia="Times New Roman"/>
          <w:bCs/>
          <w:sz w:val="24"/>
          <w:szCs w:val="24"/>
        </w:rPr>
        <w:t>1.1.4.Ожидаемый результат программы</w:t>
      </w:r>
    </w:p>
    <w:p w:rsidR="00B006EC" w:rsidRDefault="00B006EC" w:rsidP="00B006EC">
      <w:pPr>
        <w:pStyle w:val="a4"/>
        <w:tabs>
          <w:tab w:val="left" w:pos="720"/>
        </w:tabs>
        <w:ind w:left="1080"/>
        <w:rPr>
          <w:rFonts w:eastAsia="Times New Roman"/>
          <w:bCs/>
          <w:sz w:val="24"/>
          <w:szCs w:val="24"/>
        </w:rPr>
      </w:pPr>
      <w:r>
        <w:rPr>
          <w:rFonts w:eastAsia="Times New Roman"/>
          <w:bCs/>
          <w:sz w:val="24"/>
          <w:szCs w:val="24"/>
        </w:rPr>
        <w:t>1.1.5.Новизна программы</w:t>
      </w:r>
    </w:p>
    <w:p w:rsidR="00B006EC" w:rsidRDefault="00B006EC" w:rsidP="00B006EC">
      <w:pPr>
        <w:pStyle w:val="a4"/>
        <w:tabs>
          <w:tab w:val="left" w:pos="720"/>
        </w:tabs>
        <w:ind w:left="1080"/>
        <w:rPr>
          <w:rFonts w:eastAsia="Times New Roman"/>
          <w:bCs/>
          <w:sz w:val="24"/>
          <w:szCs w:val="24"/>
        </w:rPr>
      </w:pPr>
      <w:r>
        <w:rPr>
          <w:rFonts w:eastAsia="Times New Roman"/>
          <w:bCs/>
          <w:sz w:val="24"/>
          <w:szCs w:val="24"/>
        </w:rPr>
        <w:t>1.1.6.Взрослые и индивидуальные особенности контингента детей, воспитывающихся в ДОУ</w:t>
      </w:r>
    </w:p>
    <w:p w:rsidR="00B006EC" w:rsidRDefault="00B006EC" w:rsidP="00B006EC">
      <w:pPr>
        <w:pStyle w:val="a4"/>
        <w:tabs>
          <w:tab w:val="left" w:pos="720"/>
        </w:tabs>
        <w:ind w:left="1080"/>
        <w:rPr>
          <w:rFonts w:eastAsia="Times New Roman"/>
          <w:bCs/>
          <w:sz w:val="24"/>
          <w:szCs w:val="24"/>
        </w:rPr>
      </w:pPr>
      <w:r>
        <w:rPr>
          <w:rFonts w:eastAsia="Times New Roman"/>
          <w:bCs/>
          <w:sz w:val="24"/>
          <w:szCs w:val="24"/>
        </w:rPr>
        <w:t>1.1.7.Особенности организации оздоровительного процесса</w:t>
      </w:r>
    </w:p>
    <w:p w:rsidR="00B006EC" w:rsidRDefault="00B006EC" w:rsidP="00B006EC">
      <w:pPr>
        <w:tabs>
          <w:tab w:val="left" w:pos="720"/>
        </w:tabs>
        <w:rPr>
          <w:rFonts w:eastAsia="Times New Roman"/>
          <w:bCs/>
          <w:sz w:val="24"/>
          <w:szCs w:val="24"/>
        </w:rPr>
      </w:pPr>
      <w:r>
        <w:rPr>
          <w:rFonts w:eastAsia="Times New Roman"/>
          <w:bCs/>
          <w:sz w:val="24"/>
          <w:szCs w:val="24"/>
        </w:rPr>
        <w:t>1.2.Планируемые результаты освоения программы и их контроль</w:t>
      </w:r>
    </w:p>
    <w:p w:rsidR="00B006EC" w:rsidRDefault="00B006EC" w:rsidP="00B006EC">
      <w:pPr>
        <w:tabs>
          <w:tab w:val="left" w:pos="720"/>
        </w:tabs>
        <w:rPr>
          <w:rFonts w:eastAsia="Times New Roman"/>
          <w:bCs/>
          <w:sz w:val="24"/>
          <w:szCs w:val="24"/>
        </w:rPr>
      </w:pPr>
      <w:r>
        <w:rPr>
          <w:rFonts w:eastAsia="Times New Roman"/>
          <w:bCs/>
          <w:sz w:val="24"/>
          <w:szCs w:val="24"/>
        </w:rPr>
        <w:t>1.2.1.Планируемые результаты</w:t>
      </w:r>
    </w:p>
    <w:p w:rsidR="003323D8" w:rsidRPr="00B006EC" w:rsidRDefault="00B006EC" w:rsidP="00B006EC">
      <w:pPr>
        <w:tabs>
          <w:tab w:val="left" w:pos="720"/>
        </w:tabs>
        <w:rPr>
          <w:rFonts w:eastAsia="Times New Roman"/>
          <w:bCs/>
          <w:sz w:val="24"/>
          <w:szCs w:val="24"/>
        </w:rPr>
      </w:pPr>
      <w:r>
        <w:rPr>
          <w:rFonts w:eastAsia="Times New Roman"/>
          <w:bCs/>
          <w:sz w:val="24"/>
          <w:szCs w:val="24"/>
        </w:rPr>
        <w:t>1.2.2.Контроль за реализацией программы</w:t>
      </w:r>
    </w:p>
    <w:p w:rsidR="003323D8" w:rsidRDefault="003323D8">
      <w:pPr>
        <w:spacing w:line="356" w:lineRule="exact"/>
        <w:rPr>
          <w:sz w:val="20"/>
          <w:szCs w:val="20"/>
        </w:rPr>
      </w:pPr>
    </w:p>
    <w:p w:rsidR="003323D8" w:rsidRDefault="006B04BF">
      <w:pPr>
        <w:numPr>
          <w:ilvl w:val="0"/>
          <w:numId w:val="2"/>
        </w:numPr>
        <w:tabs>
          <w:tab w:val="left" w:pos="720"/>
        </w:tabs>
        <w:ind w:left="720" w:hanging="367"/>
        <w:rPr>
          <w:rFonts w:eastAsia="Times New Roman"/>
          <w:b/>
          <w:bCs/>
          <w:sz w:val="24"/>
          <w:szCs w:val="24"/>
        </w:rPr>
      </w:pPr>
      <w:r>
        <w:rPr>
          <w:rFonts w:eastAsia="Times New Roman"/>
          <w:b/>
          <w:bCs/>
          <w:sz w:val="24"/>
          <w:szCs w:val="24"/>
        </w:rPr>
        <w:t>Содержательный раздел</w:t>
      </w:r>
    </w:p>
    <w:p w:rsidR="003323D8" w:rsidRDefault="003323D8">
      <w:pPr>
        <w:spacing w:line="272" w:lineRule="exact"/>
        <w:rPr>
          <w:sz w:val="20"/>
          <w:szCs w:val="20"/>
        </w:rPr>
      </w:pPr>
    </w:p>
    <w:p w:rsidR="003323D8" w:rsidRDefault="006B04BF">
      <w:pPr>
        <w:ind w:left="560"/>
        <w:rPr>
          <w:sz w:val="20"/>
          <w:szCs w:val="20"/>
        </w:rPr>
      </w:pPr>
      <w:r>
        <w:rPr>
          <w:rFonts w:eastAsia="Times New Roman"/>
          <w:sz w:val="24"/>
          <w:szCs w:val="24"/>
        </w:rPr>
        <w:t>2.1. Формы организации оздорвительного процесса</w:t>
      </w:r>
    </w:p>
    <w:p w:rsidR="003323D8" w:rsidRDefault="006B04BF">
      <w:pPr>
        <w:ind w:left="560"/>
        <w:rPr>
          <w:sz w:val="20"/>
          <w:szCs w:val="20"/>
        </w:rPr>
      </w:pPr>
      <w:r>
        <w:rPr>
          <w:rFonts w:eastAsia="Times New Roman"/>
          <w:sz w:val="24"/>
          <w:szCs w:val="24"/>
        </w:rPr>
        <w:t>2.2. Особенности организации воспитательно-образовательного процесса в соляной комнате</w:t>
      </w:r>
    </w:p>
    <w:p w:rsidR="003323D8" w:rsidRDefault="006B04BF">
      <w:pPr>
        <w:ind w:left="560"/>
        <w:rPr>
          <w:sz w:val="20"/>
          <w:szCs w:val="20"/>
        </w:rPr>
      </w:pPr>
      <w:r>
        <w:rPr>
          <w:rFonts w:eastAsia="Times New Roman"/>
          <w:sz w:val="24"/>
          <w:szCs w:val="24"/>
        </w:rPr>
        <w:t>2.3.Содержание психолого-педагогической работы в соляной комнате</w:t>
      </w:r>
    </w:p>
    <w:p w:rsidR="003323D8" w:rsidRDefault="003323D8">
      <w:pPr>
        <w:spacing w:line="280" w:lineRule="exact"/>
        <w:rPr>
          <w:sz w:val="20"/>
          <w:szCs w:val="20"/>
        </w:rPr>
      </w:pPr>
    </w:p>
    <w:p w:rsidR="003323D8" w:rsidRDefault="006B04BF">
      <w:pPr>
        <w:numPr>
          <w:ilvl w:val="0"/>
          <w:numId w:val="3"/>
        </w:numPr>
        <w:tabs>
          <w:tab w:val="left" w:pos="780"/>
        </w:tabs>
        <w:ind w:left="780" w:hanging="359"/>
        <w:rPr>
          <w:rFonts w:eastAsia="Times New Roman"/>
          <w:b/>
          <w:bCs/>
          <w:sz w:val="24"/>
          <w:szCs w:val="24"/>
        </w:rPr>
      </w:pPr>
      <w:r>
        <w:rPr>
          <w:rFonts w:eastAsia="Times New Roman"/>
          <w:b/>
          <w:bCs/>
          <w:sz w:val="24"/>
          <w:szCs w:val="24"/>
        </w:rPr>
        <w:t>Организационный раздел</w:t>
      </w:r>
    </w:p>
    <w:p w:rsidR="003323D8" w:rsidRDefault="003323D8">
      <w:pPr>
        <w:spacing w:line="272" w:lineRule="exact"/>
        <w:rPr>
          <w:sz w:val="20"/>
          <w:szCs w:val="20"/>
        </w:rPr>
      </w:pPr>
    </w:p>
    <w:p w:rsidR="003323D8" w:rsidRDefault="006B04BF">
      <w:pPr>
        <w:ind w:left="560"/>
        <w:rPr>
          <w:sz w:val="20"/>
          <w:szCs w:val="20"/>
        </w:rPr>
      </w:pPr>
      <w:r>
        <w:rPr>
          <w:rFonts w:eastAsia="Times New Roman"/>
          <w:sz w:val="24"/>
          <w:szCs w:val="24"/>
        </w:rPr>
        <w:t>3.1. Комплексно-тематическое планирование младший дошкольный возраст</w:t>
      </w:r>
    </w:p>
    <w:p w:rsidR="003323D8" w:rsidRDefault="006B04BF">
      <w:pPr>
        <w:ind w:left="560"/>
        <w:rPr>
          <w:sz w:val="20"/>
          <w:szCs w:val="20"/>
        </w:rPr>
      </w:pPr>
      <w:r>
        <w:rPr>
          <w:rFonts w:eastAsia="Times New Roman"/>
          <w:sz w:val="24"/>
          <w:szCs w:val="24"/>
        </w:rPr>
        <w:t>3.2. Комплексно-тематическое планирование старший дошкольный возраст</w:t>
      </w:r>
    </w:p>
    <w:p w:rsidR="003323D8" w:rsidRDefault="006B04BF">
      <w:pPr>
        <w:ind w:left="560"/>
        <w:rPr>
          <w:sz w:val="20"/>
          <w:szCs w:val="20"/>
        </w:rPr>
      </w:pPr>
      <w:r>
        <w:rPr>
          <w:rFonts w:eastAsia="Times New Roman"/>
          <w:sz w:val="24"/>
          <w:szCs w:val="24"/>
        </w:rPr>
        <w:t>3.3. Графики занятий</w:t>
      </w:r>
    </w:p>
    <w:p w:rsidR="003323D8" w:rsidRDefault="006B04BF">
      <w:pPr>
        <w:ind w:left="560"/>
        <w:rPr>
          <w:sz w:val="20"/>
          <w:szCs w:val="20"/>
        </w:rPr>
      </w:pPr>
      <w:r>
        <w:rPr>
          <w:rFonts w:eastAsia="Times New Roman"/>
          <w:sz w:val="24"/>
          <w:szCs w:val="24"/>
        </w:rPr>
        <w:t>3.4.Материально-техническое обеспечение программы</w:t>
      </w:r>
    </w:p>
    <w:p w:rsidR="003323D8" w:rsidRDefault="003323D8">
      <w:pPr>
        <w:spacing w:line="281" w:lineRule="exact"/>
        <w:rPr>
          <w:sz w:val="20"/>
          <w:szCs w:val="20"/>
        </w:rPr>
      </w:pPr>
    </w:p>
    <w:p w:rsidR="003323D8" w:rsidRDefault="006B04BF">
      <w:pPr>
        <w:numPr>
          <w:ilvl w:val="0"/>
          <w:numId w:val="4"/>
        </w:numPr>
        <w:tabs>
          <w:tab w:val="left" w:pos="780"/>
        </w:tabs>
        <w:ind w:left="780" w:hanging="359"/>
        <w:rPr>
          <w:rFonts w:eastAsia="Times New Roman"/>
          <w:b/>
          <w:bCs/>
          <w:sz w:val="24"/>
          <w:szCs w:val="24"/>
        </w:rPr>
      </w:pPr>
      <w:r>
        <w:rPr>
          <w:rFonts w:eastAsia="Times New Roman"/>
          <w:b/>
          <w:bCs/>
          <w:sz w:val="24"/>
          <w:szCs w:val="24"/>
        </w:rPr>
        <w:t>Дополнительный раздел</w:t>
      </w:r>
    </w:p>
    <w:p w:rsidR="003323D8" w:rsidRDefault="003323D8">
      <w:pPr>
        <w:spacing w:line="272" w:lineRule="exact"/>
        <w:rPr>
          <w:sz w:val="20"/>
          <w:szCs w:val="20"/>
        </w:rPr>
      </w:pPr>
    </w:p>
    <w:p w:rsidR="003323D8" w:rsidRDefault="006B04BF" w:rsidP="00B006EC">
      <w:pPr>
        <w:ind w:left="540"/>
        <w:rPr>
          <w:sz w:val="20"/>
          <w:szCs w:val="20"/>
        </w:rPr>
      </w:pPr>
      <w:r>
        <w:rPr>
          <w:rFonts w:eastAsia="Times New Roman"/>
          <w:sz w:val="24"/>
          <w:szCs w:val="24"/>
        </w:rPr>
        <w:t xml:space="preserve">4.1. </w:t>
      </w:r>
      <w:r w:rsidR="00DA522B">
        <w:rPr>
          <w:rFonts w:eastAsia="Times New Roman"/>
          <w:sz w:val="24"/>
          <w:szCs w:val="24"/>
        </w:rPr>
        <w:t>Программный</w:t>
      </w:r>
      <w:r>
        <w:rPr>
          <w:rFonts w:eastAsia="Times New Roman"/>
          <w:sz w:val="24"/>
          <w:szCs w:val="24"/>
        </w:rPr>
        <w:t xml:space="preserve"> материал для практических занятий</w:t>
      </w:r>
    </w:p>
    <w:p w:rsidR="00B006EC" w:rsidRDefault="00B006EC" w:rsidP="00B006EC">
      <w:pPr>
        <w:ind w:left="540"/>
        <w:rPr>
          <w:sz w:val="20"/>
          <w:szCs w:val="20"/>
        </w:rPr>
      </w:pPr>
    </w:p>
    <w:p w:rsidR="003323D8" w:rsidRDefault="003323D8">
      <w:pPr>
        <w:spacing w:line="20" w:lineRule="exact"/>
        <w:rPr>
          <w:sz w:val="20"/>
          <w:szCs w:val="20"/>
        </w:rPr>
      </w:pPr>
    </w:p>
    <w:p w:rsidR="003323D8" w:rsidRDefault="003323D8">
      <w:pPr>
        <w:spacing w:line="200" w:lineRule="exact"/>
        <w:rPr>
          <w:sz w:val="20"/>
          <w:szCs w:val="20"/>
        </w:rPr>
      </w:pPr>
    </w:p>
    <w:p w:rsidR="00B006EC" w:rsidRDefault="00B006EC" w:rsidP="00B006EC">
      <w:pPr>
        <w:rPr>
          <w:sz w:val="20"/>
          <w:szCs w:val="20"/>
        </w:rPr>
      </w:pPr>
      <w:r w:rsidRPr="0015329E">
        <w:rPr>
          <w:rFonts w:eastAsia="Times New Roman"/>
          <w:b/>
          <w:bCs/>
          <w:sz w:val="24"/>
          <w:szCs w:val="24"/>
        </w:rPr>
        <w:t>С</w:t>
      </w:r>
      <w:r>
        <w:rPr>
          <w:rFonts w:eastAsia="Times New Roman"/>
          <w:b/>
          <w:bCs/>
          <w:sz w:val="24"/>
          <w:szCs w:val="24"/>
        </w:rPr>
        <w:t>писок литературы:</w:t>
      </w:r>
    </w:p>
    <w:p w:rsidR="00B006EC" w:rsidRDefault="00B006EC" w:rsidP="00B006EC">
      <w:pPr>
        <w:numPr>
          <w:ilvl w:val="0"/>
          <w:numId w:val="30"/>
        </w:numPr>
        <w:tabs>
          <w:tab w:val="left" w:pos="500"/>
        </w:tabs>
        <w:ind w:left="500" w:hanging="271"/>
        <w:rPr>
          <w:rFonts w:eastAsia="Times New Roman"/>
          <w:sz w:val="28"/>
          <w:szCs w:val="28"/>
        </w:rPr>
      </w:pPr>
      <w:r>
        <w:rPr>
          <w:rFonts w:eastAsia="Times New Roman"/>
          <w:sz w:val="24"/>
          <w:szCs w:val="24"/>
        </w:rPr>
        <w:t xml:space="preserve">Методические указания. </w:t>
      </w:r>
      <w:proofErr w:type="spellStart"/>
      <w:r>
        <w:rPr>
          <w:rFonts w:eastAsia="Times New Roman"/>
          <w:sz w:val="24"/>
          <w:szCs w:val="24"/>
        </w:rPr>
        <w:t>Галотерапия</w:t>
      </w:r>
      <w:proofErr w:type="spellEnd"/>
      <w:r>
        <w:rPr>
          <w:rFonts w:eastAsia="Times New Roman"/>
          <w:sz w:val="24"/>
          <w:szCs w:val="24"/>
        </w:rPr>
        <w:t xml:space="preserve"> для лечения аллергии у детей.</w:t>
      </w:r>
    </w:p>
    <w:p w:rsidR="00B006EC" w:rsidRDefault="00B006EC" w:rsidP="00B006EC">
      <w:pPr>
        <w:spacing w:line="48" w:lineRule="exact"/>
        <w:rPr>
          <w:rFonts w:eastAsia="Times New Roman"/>
          <w:sz w:val="28"/>
          <w:szCs w:val="28"/>
        </w:rPr>
      </w:pPr>
    </w:p>
    <w:p w:rsidR="00B006EC" w:rsidRDefault="00B006EC" w:rsidP="00B006EC">
      <w:pPr>
        <w:numPr>
          <w:ilvl w:val="0"/>
          <w:numId w:val="30"/>
        </w:numPr>
        <w:tabs>
          <w:tab w:val="left" w:pos="500"/>
        </w:tabs>
        <w:spacing w:line="215" w:lineRule="auto"/>
        <w:ind w:left="220" w:right="920" w:firstLine="9"/>
        <w:rPr>
          <w:rFonts w:eastAsia="Times New Roman"/>
          <w:sz w:val="28"/>
          <w:szCs w:val="28"/>
        </w:rPr>
      </w:pPr>
      <w:r>
        <w:rPr>
          <w:rFonts w:eastAsia="Times New Roman"/>
          <w:sz w:val="24"/>
          <w:szCs w:val="24"/>
        </w:rPr>
        <w:t xml:space="preserve">Методические рекомендации. </w:t>
      </w:r>
      <w:proofErr w:type="spellStart"/>
      <w:r>
        <w:rPr>
          <w:rFonts w:eastAsia="Times New Roman"/>
          <w:sz w:val="24"/>
          <w:szCs w:val="24"/>
        </w:rPr>
        <w:t>Галотерапия</w:t>
      </w:r>
      <w:proofErr w:type="spellEnd"/>
      <w:r>
        <w:rPr>
          <w:rFonts w:eastAsia="Times New Roman"/>
          <w:sz w:val="24"/>
          <w:szCs w:val="24"/>
        </w:rPr>
        <w:t xml:space="preserve"> в профилактике и лечении заболеваний.</w:t>
      </w:r>
    </w:p>
    <w:p w:rsidR="00B006EC" w:rsidRDefault="00B006EC" w:rsidP="00B006EC">
      <w:pPr>
        <w:numPr>
          <w:ilvl w:val="0"/>
          <w:numId w:val="30"/>
        </w:numPr>
        <w:tabs>
          <w:tab w:val="left" w:pos="500"/>
        </w:tabs>
        <w:spacing w:line="235" w:lineRule="auto"/>
        <w:ind w:left="500" w:hanging="271"/>
        <w:rPr>
          <w:rFonts w:eastAsia="Times New Roman"/>
          <w:sz w:val="28"/>
          <w:szCs w:val="28"/>
        </w:rPr>
      </w:pPr>
      <w:r>
        <w:rPr>
          <w:rFonts w:eastAsia="Times New Roman"/>
          <w:sz w:val="24"/>
          <w:szCs w:val="24"/>
        </w:rPr>
        <w:t xml:space="preserve">Технология </w:t>
      </w:r>
      <w:proofErr w:type="spellStart"/>
      <w:r>
        <w:rPr>
          <w:rFonts w:eastAsia="Times New Roman"/>
          <w:sz w:val="24"/>
          <w:szCs w:val="24"/>
        </w:rPr>
        <w:t>галотерапии</w:t>
      </w:r>
      <w:proofErr w:type="spellEnd"/>
      <w:r>
        <w:rPr>
          <w:rFonts w:eastAsia="Times New Roman"/>
          <w:sz w:val="24"/>
          <w:szCs w:val="24"/>
        </w:rPr>
        <w:t>. Методическое пособие.</w:t>
      </w:r>
    </w:p>
    <w:p w:rsidR="00B006EC" w:rsidRDefault="00B006EC" w:rsidP="00B006EC">
      <w:pPr>
        <w:spacing w:line="11" w:lineRule="exact"/>
        <w:rPr>
          <w:rFonts w:eastAsia="Times New Roman"/>
          <w:sz w:val="28"/>
          <w:szCs w:val="28"/>
        </w:rPr>
      </w:pPr>
    </w:p>
    <w:p w:rsidR="00B006EC" w:rsidRDefault="00B006EC" w:rsidP="00B006EC">
      <w:pPr>
        <w:numPr>
          <w:ilvl w:val="0"/>
          <w:numId w:val="30"/>
        </w:numPr>
        <w:tabs>
          <w:tab w:val="left" w:pos="500"/>
        </w:tabs>
        <w:spacing w:line="228" w:lineRule="auto"/>
        <w:ind w:left="500" w:hanging="271"/>
        <w:rPr>
          <w:rFonts w:eastAsia="Times New Roman"/>
          <w:sz w:val="28"/>
          <w:szCs w:val="28"/>
        </w:rPr>
      </w:pPr>
      <w:proofErr w:type="spellStart"/>
      <w:r>
        <w:rPr>
          <w:rFonts w:eastAsia="Times New Roman"/>
          <w:sz w:val="24"/>
          <w:szCs w:val="24"/>
        </w:rPr>
        <w:t>Червинская</w:t>
      </w:r>
      <w:proofErr w:type="spellEnd"/>
      <w:r>
        <w:rPr>
          <w:rFonts w:eastAsia="Times New Roman"/>
          <w:sz w:val="24"/>
          <w:szCs w:val="24"/>
        </w:rPr>
        <w:t xml:space="preserve"> А.В. </w:t>
      </w:r>
      <w:proofErr w:type="spellStart"/>
      <w:r>
        <w:rPr>
          <w:rFonts w:eastAsia="Times New Roman"/>
          <w:sz w:val="24"/>
          <w:szCs w:val="24"/>
        </w:rPr>
        <w:t>Галотерапия</w:t>
      </w:r>
      <w:proofErr w:type="spellEnd"/>
      <w:r>
        <w:rPr>
          <w:rFonts w:eastAsia="Times New Roman"/>
          <w:sz w:val="24"/>
          <w:szCs w:val="24"/>
        </w:rPr>
        <w:t xml:space="preserve"> в условиях управляемого микроклимата.</w:t>
      </w:r>
    </w:p>
    <w:p w:rsidR="00B006EC" w:rsidRDefault="00B006EC" w:rsidP="00B006EC">
      <w:pPr>
        <w:spacing w:line="10" w:lineRule="exact"/>
        <w:rPr>
          <w:rFonts w:eastAsia="Times New Roman"/>
          <w:sz w:val="28"/>
          <w:szCs w:val="28"/>
        </w:rPr>
      </w:pPr>
    </w:p>
    <w:p w:rsidR="00B006EC" w:rsidRDefault="00B006EC" w:rsidP="00B006EC">
      <w:pPr>
        <w:numPr>
          <w:ilvl w:val="0"/>
          <w:numId w:val="30"/>
        </w:numPr>
        <w:tabs>
          <w:tab w:val="left" w:pos="500"/>
        </w:tabs>
        <w:spacing w:line="225" w:lineRule="auto"/>
        <w:ind w:left="500" w:hanging="271"/>
        <w:rPr>
          <w:rFonts w:eastAsia="Times New Roman"/>
          <w:sz w:val="28"/>
          <w:szCs w:val="28"/>
        </w:rPr>
      </w:pPr>
      <w:proofErr w:type="spellStart"/>
      <w:r>
        <w:rPr>
          <w:rFonts w:eastAsia="Times New Roman"/>
          <w:sz w:val="24"/>
          <w:szCs w:val="24"/>
        </w:rPr>
        <w:t>Червинская</w:t>
      </w:r>
      <w:proofErr w:type="spellEnd"/>
      <w:r>
        <w:rPr>
          <w:rFonts w:eastAsia="Times New Roman"/>
          <w:sz w:val="24"/>
          <w:szCs w:val="24"/>
        </w:rPr>
        <w:t xml:space="preserve"> А.В. </w:t>
      </w:r>
      <w:proofErr w:type="spellStart"/>
      <w:r>
        <w:rPr>
          <w:rFonts w:eastAsia="Times New Roman"/>
          <w:sz w:val="24"/>
          <w:szCs w:val="24"/>
        </w:rPr>
        <w:t>Галотерапия</w:t>
      </w:r>
      <w:proofErr w:type="spellEnd"/>
      <w:r>
        <w:rPr>
          <w:rFonts w:eastAsia="Times New Roman"/>
          <w:sz w:val="24"/>
          <w:szCs w:val="24"/>
        </w:rPr>
        <w:t xml:space="preserve"> - современное развитие метода </w:t>
      </w:r>
      <w:proofErr w:type="spellStart"/>
      <w:r>
        <w:rPr>
          <w:rFonts w:eastAsia="Times New Roman"/>
          <w:sz w:val="24"/>
          <w:szCs w:val="24"/>
        </w:rPr>
        <w:t>спелеотерапии</w:t>
      </w:r>
      <w:proofErr w:type="spellEnd"/>
      <w:r>
        <w:rPr>
          <w:rFonts w:eastAsia="Times New Roman"/>
          <w:sz w:val="24"/>
          <w:szCs w:val="24"/>
        </w:rPr>
        <w:t>.</w:t>
      </w:r>
    </w:p>
    <w:p w:rsidR="00B006EC" w:rsidRDefault="00B006EC" w:rsidP="00B006EC">
      <w:pPr>
        <w:spacing w:line="10" w:lineRule="exact"/>
        <w:rPr>
          <w:rFonts w:eastAsia="Times New Roman"/>
          <w:sz w:val="28"/>
          <w:szCs w:val="28"/>
        </w:rPr>
      </w:pPr>
    </w:p>
    <w:p w:rsidR="00B006EC" w:rsidRDefault="00B006EC" w:rsidP="00B006EC">
      <w:pPr>
        <w:numPr>
          <w:ilvl w:val="0"/>
          <w:numId w:val="30"/>
        </w:numPr>
        <w:tabs>
          <w:tab w:val="left" w:pos="500"/>
        </w:tabs>
        <w:spacing w:line="225" w:lineRule="auto"/>
        <w:ind w:left="500" w:hanging="271"/>
        <w:rPr>
          <w:rFonts w:eastAsia="Times New Roman"/>
          <w:sz w:val="28"/>
          <w:szCs w:val="28"/>
        </w:rPr>
      </w:pPr>
      <w:proofErr w:type="spellStart"/>
      <w:r>
        <w:rPr>
          <w:rFonts w:eastAsia="Times New Roman"/>
          <w:sz w:val="24"/>
          <w:szCs w:val="24"/>
        </w:rPr>
        <w:t>Червинская</w:t>
      </w:r>
      <w:proofErr w:type="spellEnd"/>
      <w:r>
        <w:rPr>
          <w:rFonts w:eastAsia="Times New Roman"/>
          <w:sz w:val="24"/>
          <w:szCs w:val="24"/>
        </w:rPr>
        <w:t xml:space="preserve"> А.В. "Роль гало терапии в программах укрепления здоровья детей"</w:t>
      </w:r>
    </w:p>
    <w:p w:rsidR="00B006EC" w:rsidRDefault="00B006EC" w:rsidP="00B006EC">
      <w:pPr>
        <w:spacing w:line="52" w:lineRule="exact"/>
        <w:rPr>
          <w:rFonts w:eastAsia="Times New Roman"/>
          <w:sz w:val="28"/>
          <w:szCs w:val="28"/>
        </w:rPr>
      </w:pPr>
    </w:p>
    <w:p w:rsidR="00B006EC" w:rsidRDefault="00B006EC" w:rsidP="00B006EC">
      <w:pPr>
        <w:numPr>
          <w:ilvl w:val="0"/>
          <w:numId w:val="30"/>
        </w:numPr>
        <w:tabs>
          <w:tab w:val="left" w:pos="500"/>
        </w:tabs>
        <w:spacing w:line="215" w:lineRule="auto"/>
        <w:ind w:left="220" w:firstLine="9"/>
        <w:rPr>
          <w:rFonts w:eastAsia="Times New Roman"/>
          <w:sz w:val="28"/>
          <w:szCs w:val="28"/>
        </w:rPr>
      </w:pPr>
      <w:r>
        <w:rPr>
          <w:rFonts w:eastAsia="Times New Roman"/>
          <w:sz w:val="24"/>
          <w:szCs w:val="24"/>
        </w:rPr>
        <w:t xml:space="preserve">Хан М.А. "Применение управляемого микроклимата </w:t>
      </w:r>
      <w:proofErr w:type="spellStart"/>
      <w:r>
        <w:rPr>
          <w:rFonts w:eastAsia="Times New Roman"/>
          <w:sz w:val="24"/>
          <w:szCs w:val="24"/>
        </w:rPr>
        <w:t>галокамеры</w:t>
      </w:r>
      <w:proofErr w:type="spellEnd"/>
      <w:r>
        <w:rPr>
          <w:rFonts w:eastAsia="Times New Roman"/>
          <w:sz w:val="24"/>
          <w:szCs w:val="24"/>
        </w:rPr>
        <w:t xml:space="preserve"> в лечении профилактике заболеваний органов дыхания у детей»</w:t>
      </w: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ectPr w:rsidR="003323D8" w:rsidSect="006B04BF">
          <w:pgSz w:w="11900" w:h="16836"/>
          <w:pgMar w:top="706" w:right="848" w:bottom="420" w:left="860" w:header="0" w:footer="0" w:gutter="0"/>
          <w:cols w:space="720" w:equalWidth="0">
            <w:col w:w="10200"/>
          </w:cols>
        </w:sectPr>
      </w:pPr>
    </w:p>
    <w:p w:rsidR="00D53422" w:rsidRDefault="00D53422" w:rsidP="002B7EB8">
      <w:pPr>
        <w:shd w:val="clear" w:color="auto" w:fill="FFFFFF" w:themeFill="background1"/>
        <w:spacing w:line="200" w:lineRule="exact"/>
        <w:rPr>
          <w:sz w:val="20"/>
          <w:szCs w:val="20"/>
        </w:rPr>
      </w:pPr>
    </w:p>
    <w:p w:rsidR="00D53422" w:rsidRDefault="00D53422" w:rsidP="00D53422">
      <w:pPr>
        <w:shd w:val="clear" w:color="auto" w:fill="FFFFFF" w:themeFill="background1"/>
        <w:rPr>
          <w:sz w:val="20"/>
          <w:szCs w:val="20"/>
        </w:rPr>
      </w:pPr>
    </w:p>
    <w:p w:rsidR="003323D8" w:rsidRDefault="00D53422" w:rsidP="00D53422">
      <w:pPr>
        <w:shd w:val="clear" w:color="auto" w:fill="FFFFFF" w:themeFill="background1"/>
        <w:rPr>
          <w:sz w:val="20"/>
          <w:szCs w:val="20"/>
        </w:rPr>
      </w:pPr>
      <w:r w:rsidRPr="002B7EB8">
        <w:rPr>
          <w:rFonts w:eastAsia="Times New Roman"/>
          <w:b/>
          <w:bCs/>
          <w:sz w:val="24"/>
          <w:szCs w:val="24"/>
        </w:rPr>
        <w:t>ИНФОРМАЦИОННАЯ КАРТА ПРОГРАММЫ</w:t>
      </w:r>
    </w:p>
    <w:p w:rsidR="003323D8" w:rsidRDefault="003323D8" w:rsidP="002B7EB8">
      <w:pPr>
        <w:shd w:val="clear" w:color="auto" w:fill="FFFFFF" w:themeFill="background1"/>
        <w:spacing w:line="200" w:lineRule="exact"/>
        <w:rPr>
          <w:sz w:val="20"/>
          <w:szCs w:val="20"/>
        </w:rPr>
      </w:pPr>
    </w:p>
    <w:tbl>
      <w:tblPr>
        <w:tblStyle w:val="a5"/>
        <w:tblW w:w="14008" w:type="dxa"/>
        <w:tblLook w:val="04A0"/>
      </w:tblPr>
      <w:tblGrid>
        <w:gridCol w:w="3227"/>
        <w:gridCol w:w="7421"/>
        <w:gridCol w:w="1120"/>
        <w:gridCol w:w="520"/>
        <w:gridCol w:w="600"/>
        <w:gridCol w:w="1120"/>
      </w:tblGrid>
      <w:tr w:rsidR="00D53422" w:rsidTr="00D53422">
        <w:trPr>
          <w:gridAfter w:val="4"/>
          <w:wAfter w:w="3360" w:type="dxa"/>
        </w:trPr>
        <w:tc>
          <w:tcPr>
            <w:tcW w:w="3227" w:type="dxa"/>
          </w:tcPr>
          <w:p w:rsidR="00D53422" w:rsidRPr="00D53422" w:rsidRDefault="00D53422" w:rsidP="002B7EB8">
            <w:pPr>
              <w:spacing w:line="200" w:lineRule="exact"/>
              <w:rPr>
                <w:sz w:val="24"/>
                <w:szCs w:val="24"/>
              </w:rPr>
            </w:pPr>
            <w:r w:rsidRPr="002B7EB8">
              <w:rPr>
                <w:rFonts w:eastAsia="Times New Roman"/>
                <w:b/>
                <w:bCs/>
                <w:sz w:val="24"/>
                <w:szCs w:val="24"/>
              </w:rPr>
              <w:t>Название программы</w:t>
            </w:r>
          </w:p>
        </w:tc>
        <w:tc>
          <w:tcPr>
            <w:tcW w:w="7421" w:type="dxa"/>
          </w:tcPr>
          <w:p w:rsidR="00D53422" w:rsidRPr="00D53422" w:rsidRDefault="00D53422" w:rsidP="002B7EB8">
            <w:pPr>
              <w:spacing w:line="200" w:lineRule="exact"/>
              <w:rPr>
                <w:sz w:val="24"/>
                <w:szCs w:val="24"/>
              </w:rPr>
            </w:pPr>
            <w:r w:rsidRPr="002B7EB8">
              <w:rPr>
                <w:rFonts w:eastAsia="Times New Roman"/>
                <w:sz w:val="24"/>
                <w:szCs w:val="24"/>
              </w:rPr>
              <w:t xml:space="preserve">Программа оздоровительной направленности «Доктор </w:t>
            </w:r>
            <w:proofErr w:type="spellStart"/>
            <w:r w:rsidRPr="002B7EB8">
              <w:rPr>
                <w:rFonts w:eastAsia="Times New Roman"/>
                <w:sz w:val="24"/>
                <w:szCs w:val="24"/>
              </w:rPr>
              <w:t>Соль-ка</w:t>
            </w:r>
            <w:proofErr w:type="spellEnd"/>
            <w:r w:rsidRPr="002B7EB8">
              <w:rPr>
                <w:rFonts w:eastAsia="Times New Roman"/>
                <w:sz w:val="24"/>
                <w:szCs w:val="24"/>
              </w:rPr>
              <w:t>»</w:t>
            </w:r>
          </w:p>
        </w:tc>
      </w:tr>
      <w:tr w:rsidR="005F1499" w:rsidRPr="00570ABF" w:rsidTr="00B006EC">
        <w:trPr>
          <w:gridAfter w:val="1"/>
          <w:wAfter w:w="1120" w:type="dxa"/>
          <w:trHeight w:val="4107"/>
        </w:trPr>
        <w:tc>
          <w:tcPr>
            <w:tcW w:w="3227" w:type="dxa"/>
            <w:vMerge w:val="restart"/>
          </w:tcPr>
          <w:p w:rsidR="005F1499" w:rsidRPr="00570ABF" w:rsidRDefault="005F1499" w:rsidP="002B7EB8">
            <w:pPr>
              <w:spacing w:line="200" w:lineRule="exact"/>
              <w:rPr>
                <w:b/>
                <w:sz w:val="24"/>
                <w:szCs w:val="24"/>
              </w:rPr>
            </w:pPr>
            <w:r w:rsidRPr="00570ABF">
              <w:rPr>
                <w:b/>
                <w:sz w:val="24"/>
                <w:szCs w:val="24"/>
              </w:rPr>
              <w:t>Основание для разработки</w:t>
            </w:r>
          </w:p>
        </w:tc>
        <w:tc>
          <w:tcPr>
            <w:tcW w:w="7421" w:type="dxa"/>
            <w:vMerge w:val="restart"/>
            <w:vAlign w:val="bottom"/>
          </w:tcPr>
          <w:p w:rsidR="005F1499" w:rsidRPr="00570ABF" w:rsidRDefault="005F1499" w:rsidP="00D53422">
            <w:pPr>
              <w:shd w:val="clear" w:color="auto" w:fill="FFFFFF" w:themeFill="background1"/>
              <w:spacing w:line="277" w:lineRule="exact"/>
              <w:ind w:left="140"/>
              <w:rPr>
                <w:sz w:val="24"/>
                <w:szCs w:val="24"/>
              </w:rPr>
            </w:pPr>
            <w:r w:rsidRPr="00570ABF">
              <w:rPr>
                <w:rFonts w:ascii="Symbol" w:eastAsia="Symbol" w:hAnsi="Symbol" w:cs="Symbol"/>
                <w:sz w:val="24"/>
                <w:szCs w:val="24"/>
              </w:rPr>
              <w:t></w:t>
            </w:r>
            <w:r w:rsidRPr="00570ABF">
              <w:rPr>
                <w:rFonts w:eastAsia="Times New Roman"/>
                <w:sz w:val="24"/>
                <w:szCs w:val="24"/>
              </w:rPr>
              <w:t xml:space="preserve">  ФЗ №273 «Об образовании в РФ»</w:t>
            </w:r>
          </w:p>
          <w:p w:rsidR="005F1499" w:rsidRPr="00570ABF" w:rsidRDefault="005F1499" w:rsidP="00D53422">
            <w:pPr>
              <w:shd w:val="clear" w:color="auto" w:fill="FFFFFF" w:themeFill="background1"/>
              <w:ind w:left="140"/>
              <w:rPr>
                <w:sz w:val="24"/>
                <w:szCs w:val="24"/>
              </w:rPr>
            </w:pPr>
            <w:r w:rsidRPr="00570ABF">
              <w:rPr>
                <w:rFonts w:ascii="Symbol" w:eastAsia="Symbol" w:hAnsi="Symbol" w:cs="Symbol"/>
                <w:sz w:val="24"/>
                <w:szCs w:val="24"/>
              </w:rPr>
              <w:t></w:t>
            </w:r>
            <w:r w:rsidRPr="00570ABF">
              <w:rPr>
                <w:rFonts w:eastAsia="Times New Roman"/>
                <w:sz w:val="24"/>
                <w:szCs w:val="24"/>
              </w:rPr>
              <w:t xml:space="preserve">  Конвенция о правах ребенка</w:t>
            </w:r>
          </w:p>
          <w:p w:rsidR="005F1499" w:rsidRPr="00570ABF" w:rsidRDefault="005F1499" w:rsidP="00D53422">
            <w:pPr>
              <w:shd w:val="clear" w:color="auto" w:fill="FFFFFF" w:themeFill="background1"/>
              <w:spacing w:line="272" w:lineRule="exact"/>
              <w:ind w:left="100"/>
              <w:jc w:val="both"/>
              <w:rPr>
                <w:b/>
                <w:sz w:val="24"/>
                <w:szCs w:val="24"/>
              </w:rPr>
            </w:pPr>
            <w:r w:rsidRPr="00570ABF">
              <w:rPr>
                <w:sz w:val="24"/>
                <w:szCs w:val="24"/>
              </w:rPr>
              <w:t xml:space="preserve">Проблема сохранения здоровья детей существовала всегда, подходы разнообразны и по – своему эффективны. Однако высокая эффективность </w:t>
            </w:r>
            <w:proofErr w:type="spellStart"/>
            <w:r w:rsidRPr="00570ABF">
              <w:rPr>
                <w:sz w:val="24"/>
                <w:szCs w:val="24"/>
              </w:rPr>
              <w:t>галотерапии</w:t>
            </w:r>
            <w:proofErr w:type="spellEnd"/>
            <w:r w:rsidRPr="00570ABF">
              <w:rPr>
                <w:sz w:val="24"/>
                <w:szCs w:val="24"/>
              </w:rPr>
              <w:t xml:space="preserve"> для профилактики ряда заболеваний у детей была неоднократно доказана, а потому рекомендована к широкому применению не только в поликлиниках, санаториях, профилакториях и больницах, но и в детских учреждениях. К ним в первую очередь относятся детские сады. Учитывая продолжительность холодного сезона очевидна потребность в наличии соляных комнат. Ежедневные процедуры </w:t>
            </w:r>
            <w:proofErr w:type="spellStart"/>
            <w:r w:rsidRPr="00570ABF">
              <w:rPr>
                <w:sz w:val="24"/>
                <w:szCs w:val="24"/>
              </w:rPr>
              <w:t>галотерапии</w:t>
            </w:r>
            <w:proofErr w:type="spellEnd"/>
            <w:r w:rsidRPr="00570ABF">
              <w:rPr>
                <w:sz w:val="24"/>
                <w:szCs w:val="24"/>
              </w:rPr>
              <w:t xml:space="preserve"> укрепляют иммунитет, оказывают противовоспалительное действие, ликвидируют последствия  приема антибиотиков, заболеваний органов дыхания, заболеваний суставов, да и просто общее самочувствие улучшает.</w:t>
            </w:r>
          </w:p>
        </w:tc>
        <w:tc>
          <w:tcPr>
            <w:tcW w:w="1120" w:type="dxa"/>
            <w:vMerge w:val="restart"/>
            <w:tcBorders>
              <w:top w:val="nil"/>
              <w:bottom w:val="nil"/>
            </w:tcBorders>
            <w:vAlign w:val="bottom"/>
          </w:tcPr>
          <w:p w:rsidR="005F1499" w:rsidRPr="00570ABF" w:rsidRDefault="005F1499" w:rsidP="00D53422">
            <w:pPr>
              <w:shd w:val="clear" w:color="auto" w:fill="FFFFFF" w:themeFill="background1"/>
              <w:rPr>
                <w:b/>
                <w:sz w:val="24"/>
                <w:szCs w:val="24"/>
              </w:rPr>
            </w:pPr>
          </w:p>
        </w:tc>
        <w:tc>
          <w:tcPr>
            <w:tcW w:w="1120" w:type="dxa"/>
            <w:gridSpan w:val="2"/>
            <w:vAlign w:val="bottom"/>
          </w:tcPr>
          <w:p w:rsidR="005F1499" w:rsidRPr="00570ABF" w:rsidRDefault="005F1499" w:rsidP="00D53422">
            <w:pPr>
              <w:shd w:val="clear" w:color="auto" w:fill="FFFFFF" w:themeFill="background1"/>
              <w:rPr>
                <w:b/>
                <w:sz w:val="24"/>
                <w:szCs w:val="24"/>
              </w:rPr>
            </w:pPr>
          </w:p>
        </w:tc>
      </w:tr>
      <w:tr w:rsidR="005F1499" w:rsidTr="00B006EC">
        <w:tc>
          <w:tcPr>
            <w:tcW w:w="3227" w:type="dxa"/>
            <w:vMerge/>
            <w:tcBorders>
              <w:bottom w:val="single" w:sz="4" w:space="0" w:color="000000" w:themeColor="text1"/>
            </w:tcBorders>
          </w:tcPr>
          <w:p w:rsidR="005F1499" w:rsidRPr="006D7174" w:rsidRDefault="005F1499" w:rsidP="002B7EB8">
            <w:pPr>
              <w:spacing w:line="200" w:lineRule="exact"/>
              <w:rPr>
                <w:sz w:val="24"/>
                <w:szCs w:val="24"/>
              </w:rPr>
            </w:pPr>
          </w:p>
        </w:tc>
        <w:tc>
          <w:tcPr>
            <w:tcW w:w="7421" w:type="dxa"/>
            <w:vMerge/>
            <w:tcBorders>
              <w:bottom w:val="single" w:sz="4" w:space="0" w:color="000000" w:themeColor="text1"/>
            </w:tcBorders>
            <w:vAlign w:val="bottom"/>
          </w:tcPr>
          <w:p w:rsidR="005F1499" w:rsidRPr="006D7174" w:rsidRDefault="005F1499" w:rsidP="00D53422">
            <w:pPr>
              <w:shd w:val="clear" w:color="auto" w:fill="FFFFFF" w:themeFill="background1"/>
              <w:spacing w:line="272" w:lineRule="exact"/>
              <w:ind w:left="100"/>
              <w:jc w:val="both"/>
              <w:rPr>
                <w:sz w:val="24"/>
                <w:szCs w:val="24"/>
              </w:rPr>
            </w:pPr>
          </w:p>
        </w:tc>
        <w:tc>
          <w:tcPr>
            <w:tcW w:w="1120" w:type="dxa"/>
            <w:vMerge/>
            <w:tcBorders>
              <w:bottom w:val="nil"/>
            </w:tcBorders>
            <w:vAlign w:val="bottom"/>
          </w:tcPr>
          <w:p w:rsidR="005F1499" w:rsidRPr="002B7EB8" w:rsidRDefault="005F1499" w:rsidP="00D53422">
            <w:pPr>
              <w:shd w:val="clear" w:color="auto" w:fill="FFFFFF" w:themeFill="background1"/>
              <w:rPr>
                <w:sz w:val="24"/>
                <w:szCs w:val="24"/>
              </w:rPr>
            </w:pPr>
          </w:p>
        </w:tc>
        <w:tc>
          <w:tcPr>
            <w:tcW w:w="1120" w:type="dxa"/>
            <w:gridSpan w:val="2"/>
            <w:vAlign w:val="bottom"/>
          </w:tcPr>
          <w:p w:rsidR="005F1499" w:rsidRPr="002B7EB8" w:rsidRDefault="005F1499" w:rsidP="00D53422">
            <w:pPr>
              <w:shd w:val="clear" w:color="auto" w:fill="FFFFFF" w:themeFill="background1"/>
              <w:rPr>
                <w:sz w:val="24"/>
                <w:szCs w:val="24"/>
              </w:rPr>
            </w:pPr>
          </w:p>
        </w:tc>
        <w:tc>
          <w:tcPr>
            <w:tcW w:w="1120" w:type="dxa"/>
            <w:vAlign w:val="bottom"/>
          </w:tcPr>
          <w:p w:rsidR="005F1499" w:rsidRPr="002B7EB8" w:rsidRDefault="005F1499" w:rsidP="00D53422">
            <w:pPr>
              <w:shd w:val="clear" w:color="auto" w:fill="FFFFFF" w:themeFill="background1"/>
              <w:rPr>
                <w:sz w:val="24"/>
                <w:szCs w:val="24"/>
              </w:rPr>
            </w:pPr>
          </w:p>
        </w:tc>
      </w:tr>
      <w:tr w:rsidR="00D53422" w:rsidTr="00D53422">
        <w:trPr>
          <w:gridAfter w:val="4"/>
          <w:wAfter w:w="3360" w:type="dxa"/>
        </w:trPr>
        <w:tc>
          <w:tcPr>
            <w:tcW w:w="3227" w:type="dxa"/>
          </w:tcPr>
          <w:p w:rsidR="00D53422" w:rsidRPr="005F1499" w:rsidRDefault="005F1499" w:rsidP="002B7EB8">
            <w:pPr>
              <w:spacing w:line="200" w:lineRule="exact"/>
              <w:rPr>
                <w:b/>
                <w:sz w:val="24"/>
                <w:szCs w:val="24"/>
              </w:rPr>
            </w:pPr>
            <w:r>
              <w:rPr>
                <w:b/>
                <w:sz w:val="24"/>
                <w:szCs w:val="24"/>
              </w:rPr>
              <w:t>Автор-составитель</w:t>
            </w:r>
          </w:p>
        </w:tc>
        <w:tc>
          <w:tcPr>
            <w:tcW w:w="7421" w:type="dxa"/>
            <w:shd w:val="clear" w:color="auto" w:fill="auto"/>
            <w:vAlign w:val="bottom"/>
          </w:tcPr>
          <w:p w:rsidR="00D53422" w:rsidRDefault="005F1499" w:rsidP="00D53422">
            <w:pPr>
              <w:shd w:val="clear" w:color="auto" w:fill="FFFFFF" w:themeFill="background1"/>
              <w:ind w:left="100"/>
              <w:jc w:val="both"/>
              <w:rPr>
                <w:sz w:val="24"/>
                <w:szCs w:val="24"/>
              </w:rPr>
            </w:pPr>
            <w:r>
              <w:rPr>
                <w:sz w:val="24"/>
                <w:szCs w:val="24"/>
              </w:rPr>
              <w:t>Старшая медицинская сестра</w:t>
            </w:r>
          </w:p>
          <w:p w:rsidR="005F1499" w:rsidRPr="006D7174" w:rsidRDefault="005F1499" w:rsidP="00D53422">
            <w:pPr>
              <w:shd w:val="clear" w:color="auto" w:fill="FFFFFF" w:themeFill="background1"/>
              <w:ind w:left="100"/>
              <w:jc w:val="both"/>
              <w:rPr>
                <w:sz w:val="24"/>
                <w:szCs w:val="24"/>
              </w:rPr>
            </w:pPr>
            <w:proofErr w:type="spellStart"/>
            <w:r>
              <w:rPr>
                <w:sz w:val="24"/>
                <w:szCs w:val="24"/>
              </w:rPr>
              <w:t>Чиглинцева</w:t>
            </w:r>
            <w:proofErr w:type="spellEnd"/>
            <w:r>
              <w:rPr>
                <w:sz w:val="24"/>
                <w:szCs w:val="24"/>
              </w:rPr>
              <w:t xml:space="preserve"> О.В.</w:t>
            </w:r>
          </w:p>
        </w:tc>
      </w:tr>
      <w:tr w:rsidR="00D53422" w:rsidTr="00D53422">
        <w:trPr>
          <w:gridAfter w:val="4"/>
          <w:wAfter w:w="3360" w:type="dxa"/>
        </w:trPr>
        <w:tc>
          <w:tcPr>
            <w:tcW w:w="3227" w:type="dxa"/>
          </w:tcPr>
          <w:p w:rsidR="00D53422" w:rsidRDefault="005F1499" w:rsidP="002B7EB8">
            <w:pPr>
              <w:spacing w:line="200" w:lineRule="exact"/>
              <w:rPr>
                <w:b/>
                <w:sz w:val="24"/>
                <w:szCs w:val="24"/>
              </w:rPr>
            </w:pPr>
            <w:r>
              <w:rPr>
                <w:b/>
                <w:sz w:val="24"/>
                <w:szCs w:val="24"/>
              </w:rPr>
              <w:t>Организация</w:t>
            </w:r>
          </w:p>
          <w:p w:rsidR="005F1499" w:rsidRPr="005F1499" w:rsidRDefault="005F1499" w:rsidP="002B7EB8">
            <w:pPr>
              <w:spacing w:line="200" w:lineRule="exact"/>
              <w:rPr>
                <w:b/>
                <w:sz w:val="24"/>
                <w:szCs w:val="24"/>
              </w:rPr>
            </w:pPr>
            <w:r>
              <w:rPr>
                <w:b/>
                <w:sz w:val="24"/>
                <w:szCs w:val="24"/>
              </w:rPr>
              <w:t>исполнитель</w:t>
            </w:r>
          </w:p>
        </w:tc>
        <w:tc>
          <w:tcPr>
            <w:tcW w:w="7421" w:type="dxa"/>
            <w:shd w:val="clear" w:color="auto" w:fill="auto"/>
            <w:vAlign w:val="bottom"/>
          </w:tcPr>
          <w:p w:rsidR="00D53422" w:rsidRPr="006D7174" w:rsidRDefault="005F1499" w:rsidP="00D53422">
            <w:pPr>
              <w:shd w:val="clear" w:color="auto" w:fill="FFFFFF" w:themeFill="background1"/>
              <w:ind w:left="100"/>
              <w:jc w:val="both"/>
              <w:rPr>
                <w:sz w:val="24"/>
                <w:szCs w:val="24"/>
              </w:rPr>
            </w:pPr>
            <w:r>
              <w:rPr>
                <w:sz w:val="24"/>
                <w:szCs w:val="24"/>
              </w:rPr>
              <w:t>МБДОУ «Детский сад присмотра и оздоровления для детей с аллергическими заболеваниями №69» НМР РТ</w:t>
            </w:r>
          </w:p>
        </w:tc>
      </w:tr>
      <w:tr w:rsidR="00D53422" w:rsidTr="00D53422">
        <w:trPr>
          <w:gridAfter w:val="4"/>
          <w:wAfter w:w="3360" w:type="dxa"/>
        </w:trPr>
        <w:tc>
          <w:tcPr>
            <w:tcW w:w="3227" w:type="dxa"/>
          </w:tcPr>
          <w:p w:rsidR="00D53422" w:rsidRPr="005F1499" w:rsidRDefault="005F1499" w:rsidP="002B7EB8">
            <w:pPr>
              <w:spacing w:line="200" w:lineRule="exact"/>
              <w:rPr>
                <w:b/>
                <w:sz w:val="24"/>
                <w:szCs w:val="24"/>
              </w:rPr>
            </w:pPr>
            <w:r>
              <w:rPr>
                <w:b/>
                <w:sz w:val="24"/>
                <w:szCs w:val="24"/>
              </w:rPr>
              <w:t>Целевая группа</w:t>
            </w:r>
          </w:p>
        </w:tc>
        <w:tc>
          <w:tcPr>
            <w:tcW w:w="7421" w:type="dxa"/>
            <w:shd w:val="clear" w:color="auto" w:fill="auto"/>
            <w:vAlign w:val="bottom"/>
          </w:tcPr>
          <w:p w:rsidR="00D53422" w:rsidRPr="006D7174" w:rsidRDefault="005F1499" w:rsidP="00D53422">
            <w:pPr>
              <w:shd w:val="clear" w:color="auto" w:fill="FFFFFF" w:themeFill="background1"/>
              <w:ind w:left="100"/>
              <w:jc w:val="both"/>
              <w:rPr>
                <w:sz w:val="24"/>
                <w:szCs w:val="24"/>
              </w:rPr>
            </w:pPr>
            <w:r>
              <w:rPr>
                <w:sz w:val="24"/>
                <w:szCs w:val="24"/>
              </w:rPr>
              <w:t>Дети от 2 до 7 лет</w:t>
            </w:r>
          </w:p>
        </w:tc>
      </w:tr>
      <w:tr w:rsidR="005F1499" w:rsidTr="00B006EC">
        <w:trPr>
          <w:gridAfter w:val="4"/>
          <w:wAfter w:w="3360" w:type="dxa"/>
        </w:trPr>
        <w:tc>
          <w:tcPr>
            <w:tcW w:w="3227" w:type="dxa"/>
            <w:vAlign w:val="bottom"/>
          </w:tcPr>
          <w:p w:rsidR="005F1499" w:rsidRPr="002B7EB8" w:rsidRDefault="005F1499" w:rsidP="00B006EC">
            <w:pPr>
              <w:shd w:val="clear" w:color="auto" w:fill="FFFFFF" w:themeFill="background1"/>
              <w:spacing w:line="270" w:lineRule="exact"/>
              <w:ind w:left="40"/>
              <w:rPr>
                <w:sz w:val="20"/>
                <w:szCs w:val="20"/>
              </w:rPr>
            </w:pPr>
            <w:r w:rsidRPr="002B7EB8">
              <w:rPr>
                <w:rFonts w:eastAsia="Times New Roman"/>
                <w:b/>
                <w:bCs/>
                <w:sz w:val="24"/>
                <w:szCs w:val="24"/>
              </w:rPr>
              <w:t>Тип программы</w:t>
            </w:r>
          </w:p>
        </w:tc>
        <w:tc>
          <w:tcPr>
            <w:tcW w:w="7421" w:type="dxa"/>
            <w:shd w:val="clear" w:color="auto" w:fill="auto"/>
            <w:vAlign w:val="bottom"/>
          </w:tcPr>
          <w:p w:rsidR="005F1499" w:rsidRPr="002B7EB8" w:rsidRDefault="005F1499" w:rsidP="00B006EC">
            <w:pPr>
              <w:shd w:val="clear" w:color="auto" w:fill="FFFFFF" w:themeFill="background1"/>
              <w:spacing w:line="266" w:lineRule="exact"/>
              <w:ind w:left="100"/>
              <w:rPr>
                <w:sz w:val="20"/>
                <w:szCs w:val="20"/>
              </w:rPr>
            </w:pPr>
            <w:r w:rsidRPr="002B7EB8">
              <w:rPr>
                <w:rFonts w:eastAsia="Times New Roman"/>
                <w:sz w:val="24"/>
                <w:szCs w:val="24"/>
              </w:rPr>
              <w:t>Оздоровительная направленность</w:t>
            </w:r>
          </w:p>
        </w:tc>
      </w:tr>
      <w:tr w:rsidR="005F1499" w:rsidTr="005F1499">
        <w:trPr>
          <w:gridAfter w:val="2"/>
          <w:wAfter w:w="1720" w:type="dxa"/>
        </w:trPr>
        <w:tc>
          <w:tcPr>
            <w:tcW w:w="3227" w:type="dxa"/>
            <w:vAlign w:val="bottom"/>
          </w:tcPr>
          <w:p w:rsidR="005F1499" w:rsidRPr="002B7EB8" w:rsidRDefault="005F1499" w:rsidP="00B006EC">
            <w:pPr>
              <w:shd w:val="clear" w:color="auto" w:fill="FFFFFF" w:themeFill="background1"/>
              <w:spacing w:line="270" w:lineRule="exact"/>
              <w:ind w:left="40"/>
              <w:rPr>
                <w:sz w:val="20"/>
                <w:szCs w:val="20"/>
              </w:rPr>
            </w:pPr>
            <w:r w:rsidRPr="002B7EB8">
              <w:rPr>
                <w:rFonts w:eastAsia="Times New Roman"/>
                <w:b/>
                <w:bCs/>
                <w:sz w:val="24"/>
                <w:szCs w:val="24"/>
              </w:rPr>
              <w:t>Сроки реализации</w:t>
            </w:r>
          </w:p>
        </w:tc>
        <w:tc>
          <w:tcPr>
            <w:tcW w:w="7421" w:type="dxa"/>
            <w:shd w:val="clear" w:color="auto" w:fill="auto"/>
            <w:vAlign w:val="bottom"/>
          </w:tcPr>
          <w:p w:rsidR="005F1499" w:rsidRPr="002B7EB8" w:rsidRDefault="005F1499" w:rsidP="00B006EC">
            <w:pPr>
              <w:shd w:val="clear" w:color="auto" w:fill="FFFFFF" w:themeFill="background1"/>
              <w:spacing w:line="266" w:lineRule="exact"/>
              <w:ind w:left="100"/>
              <w:rPr>
                <w:sz w:val="20"/>
                <w:szCs w:val="20"/>
              </w:rPr>
            </w:pPr>
            <w:r w:rsidRPr="002B7EB8">
              <w:rPr>
                <w:rFonts w:eastAsia="Times New Roman"/>
                <w:sz w:val="24"/>
                <w:szCs w:val="24"/>
              </w:rPr>
              <w:t>Ежегодно</w:t>
            </w:r>
          </w:p>
        </w:tc>
        <w:tc>
          <w:tcPr>
            <w:tcW w:w="1640" w:type="dxa"/>
            <w:gridSpan w:val="2"/>
            <w:tcBorders>
              <w:top w:val="nil"/>
              <w:bottom w:val="nil"/>
            </w:tcBorders>
            <w:vAlign w:val="bottom"/>
          </w:tcPr>
          <w:p w:rsidR="005F1499" w:rsidRPr="002B7EB8" w:rsidRDefault="005F1499" w:rsidP="00B006EC">
            <w:pPr>
              <w:shd w:val="clear" w:color="auto" w:fill="FFFFFF" w:themeFill="background1"/>
              <w:rPr>
                <w:sz w:val="24"/>
                <w:szCs w:val="24"/>
              </w:rPr>
            </w:pPr>
          </w:p>
        </w:tc>
      </w:tr>
      <w:tr w:rsidR="005F1499" w:rsidTr="00D53422">
        <w:trPr>
          <w:gridAfter w:val="4"/>
          <w:wAfter w:w="3360" w:type="dxa"/>
        </w:trPr>
        <w:tc>
          <w:tcPr>
            <w:tcW w:w="3227" w:type="dxa"/>
          </w:tcPr>
          <w:p w:rsidR="005F1499" w:rsidRPr="005F1499" w:rsidRDefault="005F1499" w:rsidP="002B7EB8">
            <w:pPr>
              <w:spacing w:line="200" w:lineRule="exact"/>
              <w:rPr>
                <w:b/>
                <w:sz w:val="24"/>
                <w:szCs w:val="24"/>
              </w:rPr>
            </w:pPr>
            <w:r>
              <w:rPr>
                <w:b/>
                <w:sz w:val="24"/>
                <w:szCs w:val="24"/>
              </w:rPr>
              <w:t>Задачи</w:t>
            </w:r>
          </w:p>
        </w:tc>
        <w:tc>
          <w:tcPr>
            <w:tcW w:w="7421" w:type="dxa"/>
            <w:shd w:val="clear" w:color="auto" w:fill="auto"/>
            <w:vAlign w:val="bottom"/>
          </w:tcPr>
          <w:p w:rsidR="005F1499" w:rsidRDefault="005F1499" w:rsidP="005F1499">
            <w:pPr>
              <w:pStyle w:val="a4"/>
              <w:numPr>
                <w:ilvl w:val="0"/>
                <w:numId w:val="32"/>
              </w:numPr>
              <w:shd w:val="clear" w:color="auto" w:fill="FFFFFF" w:themeFill="background1"/>
              <w:rPr>
                <w:sz w:val="24"/>
                <w:szCs w:val="24"/>
              </w:rPr>
            </w:pPr>
            <w:r>
              <w:rPr>
                <w:sz w:val="24"/>
                <w:szCs w:val="24"/>
              </w:rPr>
              <w:t>Создать условия в ДОУ для повышения и укрепления здоровья детей аллергиков дошкольного возраста путем проведения игровых мероприятий: сказкотерапии, конструирования в соляной комнате.</w:t>
            </w:r>
          </w:p>
          <w:p w:rsidR="005F1499" w:rsidRDefault="005F1499" w:rsidP="005F1499">
            <w:pPr>
              <w:pStyle w:val="a4"/>
              <w:numPr>
                <w:ilvl w:val="0"/>
                <w:numId w:val="32"/>
              </w:numPr>
              <w:shd w:val="clear" w:color="auto" w:fill="FFFFFF" w:themeFill="background1"/>
              <w:rPr>
                <w:sz w:val="24"/>
                <w:szCs w:val="24"/>
              </w:rPr>
            </w:pPr>
            <w:r>
              <w:rPr>
                <w:sz w:val="24"/>
                <w:szCs w:val="24"/>
              </w:rPr>
              <w:t>Способствовать укреплению иммунитета и повышению устойчивости детского организма к неблагоприятным воздействиям окружающей среды.</w:t>
            </w:r>
          </w:p>
          <w:p w:rsidR="005F1499" w:rsidRDefault="005F1499" w:rsidP="005F1499">
            <w:pPr>
              <w:pStyle w:val="a4"/>
              <w:numPr>
                <w:ilvl w:val="0"/>
                <w:numId w:val="32"/>
              </w:numPr>
              <w:shd w:val="clear" w:color="auto" w:fill="FFFFFF" w:themeFill="background1"/>
              <w:rPr>
                <w:sz w:val="24"/>
                <w:szCs w:val="24"/>
              </w:rPr>
            </w:pPr>
            <w:r>
              <w:rPr>
                <w:sz w:val="24"/>
                <w:szCs w:val="24"/>
              </w:rPr>
              <w:t xml:space="preserve">Сохранение и укрепление здоровья детей способом </w:t>
            </w:r>
            <w:proofErr w:type="spellStart"/>
            <w:r>
              <w:rPr>
                <w:sz w:val="24"/>
                <w:szCs w:val="24"/>
              </w:rPr>
              <w:t>галотерапии</w:t>
            </w:r>
            <w:proofErr w:type="spellEnd"/>
            <w:r>
              <w:rPr>
                <w:sz w:val="24"/>
                <w:szCs w:val="24"/>
              </w:rPr>
              <w:t xml:space="preserve"> через комплекс игровых занятий.</w:t>
            </w:r>
          </w:p>
          <w:p w:rsidR="005F1499" w:rsidRPr="005F1499" w:rsidRDefault="005F1499" w:rsidP="005F1499">
            <w:pPr>
              <w:pStyle w:val="a4"/>
              <w:numPr>
                <w:ilvl w:val="0"/>
                <w:numId w:val="32"/>
              </w:numPr>
              <w:shd w:val="clear" w:color="auto" w:fill="FFFFFF" w:themeFill="background1"/>
              <w:rPr>
                <w:sz w:val="24"/>
                <w:szCs w:val="24"/>
              </w:rPr>
            </w:pPr>
            <w:r>
              <w:rPr>
                <w:sz w:val="24"/>
                <w:szCs w:val="24"/>
              </w:rPr>
              <w:t>Формировать у детей осознанное отношение к своему здоровью.</w:t>
            </w:r>
          </w:p>
        </w:tc>
      </w:tr>
      <w:tr w:rsidR="005F1499" w:rsidTr="00D53422">
        <w:trPr>
          <w:gridAfter w:val="4"/>
          <w:wAfter w:w="3360" w:type="dxa"/>
        </w:trPr>
        <w:tc>
          <w:tcPr>
            <w:tcW w:w="3227" w:type="dxa"/>
          </w:tcPr>
          <w:p w:rsidR="005F1499" w:rsidRPr="005F1499" w:rsidRDefault="005F1499" w:rsidP="002B7EB8">
            <w:pPr>
              <w:spacing w:line="200" w:lineRule="exact"/>
              <w:rPr>
                <w:b/>
                <w:sz w:val="24"/>
                <w:szCs w:val="24"/>
              </w:rPr>
            </w:pPr>
            <w:r>
              <w:rPr>
                <w:b/>
                <w:sz w:val="24"/>
                <w:szCs w:val="24"/>
              </w:rPr>
              <w:t>Краткое содержание программы</w:t>
            </w:r>
          </w:p>
        </w:tc>
        <w:tc>
          <w:tcPr>
            <w:tcW w:w="7421" w:type="dxa"/>
            <w:shd w:val="clear" w:color="auto" w:fill="auto"/>
            <w:vAlign w:val="bottom"/>
          </w:tcPr>
          <w:p w:rsidR="005F1499" w:rsidRDefault="005F1499" w:rsidP="00D53422">
            <w:pPr>
              <w:shd w:val="clear" w:color="auto" w:fill="FFFFFF" w:themeFill="background1"/>
              <w:ind w:left="100"/>
              <w:jc w:val="both"/>
              <w:rPr>
                <w:sz w:val="24"/>
                <w:szCs w:val="24"/>
              </w:rPr>
            </w:pPr>
            <w:r>
              <w:rPr>
                <w:sz w:val="24"/>
                <w:szCs w:val="24"/>
              </w:rPr>
              <w:t>В процессе реализации программы в соляной комнате:</w:t>
            </w:r>
          </w:p>
          <w:p w:rsidR="00095B53" w:rsidRPr="00570ABF" w:rsidRDefault="00570ABF" w:rsidP="00095B53">
            <w:pPr>
              <w:pStyle w:val="a4"/>
              <w:numPr>
                <w:ilvl w:val="0"/>
                <w:numId w:val="33"/>
              </w:numPr>
              <w:shd w:val="clear" w:color="auto" w:fill="FFFFFF" w:themeFill="background1"/>
              <w:jc w:val="both"/>
              <w:rPr>
                <w:b/>
                <w:i/>
                <w:sz w:val="24"/>
                <w:szCs w:val="24"/>
              </w:rPr>
            </w:pPr>
            <w:r>
              <w:rPr>
                <w:b/>
                <w:i/>
                <w:sz w:val="24"/>
                <w:szCs w:val="24"/>
              </w:rPr>
              <w:t>н</w:t>
            </w:r>
            <w:r w:rsidRPr="00570ABF">
              <w:rPr>
                <w:b/>
                <w:i/>
                <w:sz w:val="24"/>
                <w:szCs w:val="24"/>
              </w:rPr>
              <w:t>а 1 этапе</w:t>
            </w:r>
            <w:r>
              <w:rPr>
                <w:sz w:val="24"/>
                <w:szCs w:val="24"/>
              </w:rPr>
              <w:t xml:space="preserve"> с детьми проводятся упражнения на расслабление организма ребенка, дыхательная гимнастика, пальчиковые игры.</w:t>
            </w:r>
          </w:p>
          <w:p w:rsidR="00570ABF" w:rsidRPr="004A33E1" w:rsidRDefault="00570ABF" w:rsidP="00095B53">
            <w:pPr>
              <w:pStyle w:val="a4"/>
              <w:numPr>
                <w:ilvl w:val="0"/>
                <w:numId w:val="33"/>
              </w:numPr>
              <w:shd w:val="clear" w:color="auto" w:fill="FFFFFF" w:themeFill="background1"/>
              <w:jc w:val="both"/>
              <w:rPr>
                <w:b/>
                <w:i/>
                <w:sz w:val="24"/>
                <w:szCs w:val="24"/>
              </w:rPr>
            </w:pPr>
            <w:r>
              <w:rPr>
                <w:b/>
                <w:i/>
                <w:sz w:val="24"/>
                <w:szCs w:val="24"/>
              </w:rPr>
              <w:t xml:space="preserve">на 2 этапе </w:t>
            </w:r>
            <w:r>
              <w:rPr>
                <w:sz w:val="24"/>
                <w:szCs w:val="24"/>
              </w:rPr>
              <w:t>работы используется цикл занятий сказкотерапии, конструирование.</w:t>
            </w:r>
          </w:p>
          <w:p w:rsidR="004A33E1" w:rsidRPr="00570ABF" w:rsidRDefault="004A33E1" w:rsidP="00095B53">
            <w:pPr>
              <w:pStyle w:val="a4"/>
              <w:numPr>
                <w:ilvl w:val="0"/>
                <w:numId w:val="33"/>
              </w:numPr>
              <w:shd w:val="clear" w:color="auto" w:fill="FFFFFF" w:themeFill="background1"/>
              <w:jc w:val="both"/>
              <w:rPr>
                <w:b/>
                <w:i/>
                <w:sz w:val="24"/>
                <w:szCs w:val="24"/>
              </w:rPr>
            </w:pPr>
            <w:r>
              <w:rPr>
                <w:b/>
                <w:i/>
                <w:sz w:val="24"/>
                <w:szCs w:val="24"/>
              </w:rPr>
              <w:t xml:space="preserve">на 3 этапе </w:t>
            </w:r>
            <w:r>
              <w:rPr>
                <w:sz w:val="24"/>
                <w:szCs w:val="24"/>
              </w:rPr>
              <w:t xml:space="preserve">используются релаксационные упражнения. Программа предусматривает создание вокруг ребенка положительной эмоциональной атмосферы, способствующей раскрепощению детей, активизирующей их творческий потенциал. </w:t>
            </w:r>
            <w:proofErr w:type="spellStart"/>
            <w:r>
              <w:rPr>
                <w:sz w:val="24"/>
                <w:szCs w:val="24"/>
              </w:rPr>
              <w:t>Важнейщей</w:t>
            </w:r>
            <w:proofErr w:type="spellEnd"/>
            <w:r>
              <w:rPr>
                <w:sz w:val="24"/>
                <w:szCs w:val="24"/>
              </w:rPr>
              <w:t xml:space="preserve"> частью программы является изучение динамики улучшения здоровья ребенка.</w:t>
            </w:r>
          </w:p>
        </w:tc>
      </w:tr>
      <w:tr w:rsidR="005F1499" w:rsidTr="00D53422">
        <w:trPr>
          <w:gridAfter w:val="4"/>
          <w:wAfter w:w="3360" w:type="dxa"/>
        </w:trPr>
        <w:tc>
          <w:tcPr>
            <w:tcW w:w="3227" w:type="dxa"/>
          </w:tcPr>
          <w:p w:rsidR="005F1499" w:rsidRPr="004A33E1" w:rsidRDefault="004A33E1" w:rsidP="002B7EB8">
            <w:pPr>
              <w:spacing w:line="200" w:lineRule="exact"/>
              <w:rPr>
                <w:b/>
                <w:sz w:val="24"/>
                <w:szCs w:val="24"/>
              </w:rPr>
            </w:pPr>
            <w:r>
              <w:rPr>
                <w:b/>
                <w:sz w:val="24"/>
                <w:szCs w:val="24"/>
              </w:rPr>
              <w:t>Ожидаемые результаты</w:t>
            </w:r>
          </w:p>
        </w:tc>
        <w:tc>
          <w:tcPr>
            <w:tcW w:w="7421" w:type="dxa"/>
            <w:shd w:val="clear" w:color="auto" w:fill="auto"/>
            <w:vAlign w:val="bottom"/>
          </w:tcPr>
          <w:p w:rsidR="005F1499" w:rsidRDefault="004A33E1" w:rsidP="004A33E1">
            <w:pPr>
              <w:pStyle w:val="a4"/>
              <w:numPr>
                <w:ilvl w:val="0"/>
                <w:numId w:val="34"/>
              </w:numPr>
              <w:shd w:val="clear" w:color="auto" w:fill="FFFFFF" w:themeFill="background1"/>
              <w:jc w:val="both"/>
              <w:rPr>
                <w:sz w:val="24"/>
                <w:szCs w:val="24"/>
              </w:rPr>
            </w:pPr>
            <w:r>
              <w:rPr>
                <w:sz w:val="24"/>
                <w:szCs w:val="24"/>
              </w:rPr>
              <w:t>Снижение заболеваемости ОРВИ и гриппом в разные сезонные периоды.</w:t>
            </w:r>
          </w:p>
          <w:p w:rsidR="004A33E1" w:rsidRDefault="004A33E1" w:rsidP="004A33E1">
            <w:pPr>
              <w:pStyle w:val="a4"/>
              <w:numPr>
                <w:ilvl w:val="0"/>
                <w:numId w:val="34"/>
              </w:numPr>
              <w:shd w:val="clear" w:color="auto" w:fill="FFFFFF" w:themeFill="background1"/>
              <w:jc w:val="both"/>
              <w:rPr>
                <w:sz w:val="24"/>
                <w:szCs w:val="24"/>
              </w:rPr>
            </w:pPr>
            <w:r>
              <w:rPr>
                <w:sz w:val="24"/>
                <w:szCs w:val="24"/>
              </w:rPr>
              <w:t xml:space="preserve">Укрепление иммунитета и повышение устойчивости детского организма к неблагоприятным воздействиям окружающей среды. Улучшение состояния здоровья детей. Уменьшение обострения аллергических заболеваний, путем перехода в </w:t>
            </w:r>
            <w:r>
              <w:rPr>
                <w:sz w:val="24"/>
                <w:szCs w:val="24"/>
              </w:rPr>
              <w:lastRenderedPageBreak/>
              <w:t>стадию ремиссии.</w:t>
            </w:r>
          </w:p>
          <w:p w:rsidR="004A33E1" w:rsidRDefault="004A33E1" w:rsidP="004A33E1">
            <w:pPr>
              <w:pStyle w:val="a4"/>
              <w:numPr>
                <w:ilvl w:val="0"/>
                <w:numId w:val="34"/>
              </w:numPr>
              <w:shd w:val="clear" w:color="auto" w:fill="FFFFFF" w:themeFill="background1"/>
              <w:jc w:val="both"/>
              <w:rPr>
                <w:sz w:val="24"/>
                <w:szCs w:val="24"/>
              </w:rPr>
            </w:pPr>
            <w:r>
              <w:rPr>
                <w:sz w:val="24"/>
                <w:szCs w:val="24"/>
              </w:rPr>
              <w:t>Уменьшения количества часто болеющих детей.</w:t>
            </w:r>
          </w:p>
          <w:p w:rsidR="004A33E1" w:rsidRPr="004A33E1" w:rsidRDefault="004A33E1" w:rsidP="004A33E1">
            <w:pPr>
              <w:pStyle w:val="a4"/>
              <w:numPr>
                <w:ilvl w:val="0"/>
                <w:numId w:val="34"/>
              </w:numPr>
              <w:shd w:val="clear" w:color="auto" w:fill="FFFFFF" w:themeFill="background1"/>
              <w:jc w:val="both"/>
              <w:rPr>
                <w:sz w:val="24"/>
                <w:szCs w:val="24"/>
              </w:rPr>
            </w:pPr>
            <w:r>
              <w:rPr>
                <w:sz w:val="24"/>
                <w:szCs w:val="24"/>
              </w:rPr>
              <w:t>Повышение общего эмоционального состояния детей.</w:t>
            </w:r>
          </w:p>
        </w:tc>
      </w:tr>
    </w:tbl>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hd w:val="clear" w:color="auto" w:fill="FFFFFF" w:themeFill="background1"/>
        <w:spacing w:line="200" w:lineRule="exact"/>
        <w:rPr>
          <w:sz w:val="20"/>
          <w:szCs w:val="20"/>
        </w:rPr>
      </w:pPr>
    </w:p>
    <w:p w:rsidR="003323D8" w:rsidRDefault="003323D8" w:rsidP="002B7EB8">
      <w:pPr>
        <w:spacing w:line="200" w:lineRule="exact"/>
        <w:rPr>
          <w:sz w:val="20"/>
          <w:szCs w:val="20"/>
        </w:rPr>
      </w:pPr>
    </w:p>
    <w:p w:rsidR="003323D8" w:rsidRDefault="003323D8" w:rsidP="002B7EB8">
      <w:pPr>
        <w:spacing w:line="200" w:lineRule="exact"/>
        <w:rPr>
          <w:sz w:val="20"/>
          <w:szCs w:val="20"/>
        </w:rPr>
      </w:pPr>
    </w:p>
    <w:p w:rsidR="003323D8" w:rsidRDefault="003323D8" w:rsidP="002B7EB8">
      <w:pPr>
        <w:spacing w:line="200" w:lineRule="exact"/>
        <w:rPr>
          <w:sz w:val="20"/>
          <w:szCs w:val="20"/>
        </w:rPr>
      </w:pPr>
    </w:p>
    <w:p w:rsidR="003323D8" w:rsidRDefault="003323D8" w:rsidP="002B7EB8">
      <w:pPr>
        <w:spacing w:line="200" w:lineRule="exact"/>
        <w:rPr>
          <w:sz w:val="20"/>
          <w:szCs w:val="20"/>
        </w:rPr>
      </w:pPr>
    </w:p>
    <w:p w:rsidR="003323D8" w:rsidRDefault="003323D8" w:rsidP="002B7EB8">
      <w:pPr>
        <w:spacing w:line="200" w:lineRule="exact"/>
        <w:rPr>
          <w:sz w:val="20"/>
          <w:szCs w:val="20"/>
        </w:rPr>
      </w:pPr>
    </w:p>
    <w:p w:rsidR="003323D8" w:rsidRDefault="003323D8" w:rsidP="002B7EB8">
      <w:pPr>
        <w:spacing w:line="200" w:lineRule="exact"/>
        <w:rPr>
          <w:sz w:val="20"/>
          <w:szCs w:val="20"/>
        </w:rPr>
      </w:pPr>
    </w:p>
    <w:p w:rsidR="003323D8" w:rsidRDefault="003323D8" w:rsidP="002B7EB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ectPr w:rsidR="003323D8" w:rsidSect="006B04BF">
          <w:pgSz w:w="11900" w:h="16836"/>
          <w:pgMar w:top="706" w:right="728" w:bottom="420" w:left="740" w:header="0" w:footer="0" w:gutter="0"/>
          <w:cols w:space="720" w:equalWidth="0">
            <w:col w:w="10440"/>
          </w:cols>
        </w:sectPr>
      </w:pPr>
    </w:p>
    <w:p w:rsidR="00D53422" w:rsidRDefault="00D53422">
      <w:pPr>
        <w:spacing w:line="365" w:lineRule="exact"/>
        <w:rPr>
          <w:sz w:val="20"/>
          <w:szCs w:val="20"/>
        </w:rPr>
      </w:pPr>
    </w:p>
    <w:p w:rsidR="003323D8" w:rsidRPr="00E1790C" w:rsidRDefault="006B04BF">
      <w:pPr>
        <w:numPr>
          <w:ilvl w:val="0"/>
          <w:numId w:val="5"/>
        </w:numPr>
        <w:tabs>
          <w:tab w:val="left" w:pos="720"/>
        </w:tabs>
        <w:ind w:left="720" w:hanging="367"/>
        <w:rPr>
          <w:rFonts w:eastAsia="Times New Roman"/>
          <w:b/>
          <w:bCs/>
          <w:sz w:val="24"/>
          <w:szCs w:val="24"/>
        </w:rPr>
      </w:pPr>
      <w:r w:rsidRPr="00E1790C">
        <w:rPr>
          <w:rFonts w:eastAsia="Times New Roman"/>
          <w:b/>
          <w:bCs/>
          <w:sz w:val="24"/>
          <w:szCs w:val="24"/>
        </w:rPr>
        <w:t>ЦЕЛЕВОЙ РАЗДЕЛ</w:t>
      </w:r>
    </w:p>
    <w:p w:rsidR="003323D8" w:rsidRPr="00E1790C" w:rsidRDefault="003323D8">
      <w:pPr>
        <w:spacing w:line="275" w:lineRule="exact"/>
        <w:rPr>
          <w:rFonts w:eastAsia="Times New Roman"/>
          <w:b/>
          <w:bCs/>
          <w:sz w:val="24"/>
          <w:szCs w:val="24"/>
        </w:rPr>
      </w:pPr>
    </w:p>
    <w:p w:rsidR="003323D8" w:rsidRPr="00E1790C" w:rsidRDefault="006B04BF">
      <w:pPr>
        <w:ind w:left="700"/>
        <w:rPr>
          <w:rFonts w:eastAsia="Times New Roman"/>
          <w:b/>
          <w:bCs/>
          <w:sz w:val="24"/>
          <w:szCs w:val="24"/>
        </w:rPr>
      </w:pPr>
      <w:r w:rsidRPr="00E1790C">
        <w:rPr>
          <w:rFonts w:eastAsia="Times New Roman"/>
          <w:b/>
          <w:bCs/>
          <w:sz w:val="24"/>
          <w:szCs w:val="24"/>
        </w:rPr>
        <w:t>1.1. ПОЯСНИТЕЛЬНАЯ ЗАПИСКА</w:t>
      </w:r>
    </w:p>
    <w:p w:rsidR="003323D8" w:rsidRPr="00E1790C" w:rsidRDefault="003323D8">
      <w:pPr>
        <w:spacing w:line="276" w:lineRule="exact"/>
        <w:rPr>
          <w:rFonts w:eastAsia="Times New Roman"/>
          <w:b/>
          <w:bCs/>
          <w:sz w:val="24"/>
          <w:szCs w:val="24"/>
        </w:rPr>
      </w:pPr>
    </w:p>
    <w:p w:rsidR="003323D8" w:rsidRPr="00E1790C" w:rsidRDefault="006B04BF">
      <w:pPr>
        <w:ind w:left="700"/>
        <w:rPr>
          <w:rFonts w:eastAsia="Times New Roman"/>
          <w:b/>
          <w:bCs/>
          <w:sz w:val="24"/>
          <w:szCs w:val="24"/>
        </w:rPr>
      </w:pPr>
      <w:r w:rsidRPr="00E1790C">
        <w:rPr>
          <w:rFonts w:eastAsia="Times New Roman"/>
          <w:b/>
          <w:bCs/>
          <w:sz w:val="24"/>
          <w:szCs w:val="24"/>
        </w:rPr>
        <w:t>1.1.1. Актуальность программы</w:t>
      </w:r>
    </w:p>
    <w:p w:rsidR="003323D8" w:rsidRPr="00E1790C" w:rsidRDefault="003323D8">
      <w:pPr>
        <w:spacing w:line="284" w:lineRule="exact"/>
        <w:rPr>
          <w:sz w:val="20"/>
          <w:szCs w:val="20"/>
        </w:rPr>
      </w:pPr>
    </w:p>
    <w:p w:rsidR="003323D8" w:rsidRDefault="006B04BF">
      <w:pPr>
        <w:spacing w:line="238" w:lineRule="auto"/>
        <w:ind w:firstLine="708"/>
        <w:jc w:val="both"/>
        <w:rPr>
          <w:sz w:val="20"/>
          <w:szCs w:val="20"/>
        </w:rPr>
      </w:pPr>
      <w:r>
        <w:rPr>
          <w:rFonts w:eastAsia="Times New Roman"/>
          <w:sz w:val="24"/>
          <w:szCs w:val="24"/>
        </w:rPr>
        <w:t>Поскольку современная жизнь все больше удаляет человека от природых факторов и велико повсеместное воздействие современных технических средств, то не только возможны, но даже необходимым является использование природных материалов в работе с воспитаниками дошкольного образовательного учреждения. Тем самым не только вносит элемент разнобразиия в детскую деятельность, но и внедряется здоровьесозидающий элемент. Одни</w:t>
      </w:r>
      <w:r w:rsidR="003164DD">
        <w:rPr>
          <w:rFonts w:eastAsia="Times New Roman"/>
          <w:sz w:val="24"/>
          <w:szCs w:val="24"/>
        </w:rPr>
        <w:t>м</w:t>
      </w:r>
      <w:r>
        <w:rPr>
          <w:rFonts w:eastAsia="Times New Roman"/>
          <w:sz w:val="24"/>
          <w:szCs w:val="24"/>
        </w:rPr>
        <w:t xml:space="preserve"> из таких материалов является соль.</w:t>
      </w:r>
    </w:p>
    <w:p w:rsidR="003323D8" w:rsidRDefault="003323D8">
      <w:pPr>
        <w:spacing w:line="15" w:lineRule="exact"/>
        <w:rPr>
          <w:sz w:val="20"/>
          <w:szCs w:val="20"/>
        </w:rPr>
      </w:pPr>
    </w:p>
    <w:p w:rsidR="003323D8" w:rsidRPr="001A79EE" w:rsidRDefault="006B04BF" w:rsidP="001A79EE">
      <w:pPr>
        <w:spacing w:line="238" w:lineRule="auto"/>
        <w:ind w:firstLine="708"/>
        <w:jc w:val="both"/>
        <w:rPr>
          <w:sz w:val="20"/>
          <w:szCs w:val="20"/>
        </w:rPr>
      </w:pPr>
      <w:r>
        <w:rPr>
          <w:rFonts w:eastAsia="Times New Roman"/>
          <w:sz w:val="24"/>
          <w:szCs w:val="24"/>
        </w:rPr>
        <w:t>Важным фактором, оказывающим влияние на развитие и здоровье ребенка, является воздушная среда помещений, в которых дети проводят большую часть времени. Плохой химический состав воздуха, высокая или низкая его температурв и влажность могут вызвать нарушение нормальной жизнидеятельности организма. Потребность детей в качественном воздухе очень велика, так как вследствии большой частоты и малого объема дыхательных движений, обусловленных особенностями строения грудной клетки, интенсвность обмена газов между кровью и воздухом у них несколько ниже, чем у взрослых. Поэтому необходимо, чтобы химический и биологический состав воздуха, а также его свойства отвечали установленным гигиеническим требовани</w:t>
      </w:r>
      <w:r w:rsidR="00E37682">
        <w:rPr>
          <w:rFonts w:eastAsia="Times New Roman"/>
          <w:sz w:val="24"/>
          <w:szCs w:val="24"/>
        </w:rPr>
        <w:t>я</w:t>
      </w:r>
      <w:r>
        <w:rPr>
          <w:rFonts w:eastAsia="Times New Roman"/>
          <w:sz w:val="24"/>
          <w:szCs w:val="24"/>
        </w:rPr>
        <w:t>м.</w:t>
      </w:r>
    </w:p>
    <w:p w:rsidR="003323D8" w:rsidRDefault="003323D8">
      <w:pPr>
        <w:spacing w:line="14" w:lineRule="exact"/>
        <w:rPr>
          <w:rFonts w:eastAsia="Times New Roman"/>
          <w:sz w:val="24"/>
          <w:szCs w:val="24"/>
        </w:rPr>
      </w:pPr>
    </w:p>
    <w:p w:rsidR="003323D8" w:rsidRDefault="006B04BF">
      <w:pPr>
        <w:spacing w:line="238" w:lineRule="auto"/>
        <w:ind w:firstLine="708"/>
        <w:jc w:val="both"/>
        <w:rPr>
          <w:rFonts w:eastAsia="Times New Roman"/>
          <w:sz w:val="24"/>
          <w:szCs w:val="24"/>
        </w:rPr>
      </w:pPr>
      <w:r>
        <w:rPr>
          <w:rFonts w:eastAsia="Times New Roman"/>
          <w:sz w:val="24"/>
          <w:szCs w:val="24"/>
        </w:rPr>
        <w:t>Согласно данным Минздрава и Росстата, в России на каждые 100 тысяч детей приходится свыше 119 тысяч болезней органов дыхания. Это означает, что фактически каждый ребенок имеет проблемы с легкими в той или иной форме. Кроме того, в общем списке болезней у детей заболевания органов дыхания занимают первое место с большим отрывом от других. Затем идут кожные заболевания. А по статистике по заболеваниям ОРЗ и ОРВИ, и гриппу в мире ежегодно болеет ими каждый второй ребенок.</w:t>
      </w:r>
    </w:p>
    <w:p w:rsidR="003323D8" w:rsidRDefault="003323D8">
      <w:pPr>
        <w:spacing w:line="14" w:lineRule="exact"/>
        <w:rPr>
          <w:rFonts w:eastAsia="Times New Roman"/>
          <w:sz w:val="24"/>
          <w:szCs w:val="24"/>
        </w:rPr>
      </w:pPr>
    </w:p>
    <w:p w:rsidR="003323D8" w:rsidRDefault="006B04BF">
      <w:pPr>
        <w:spacing w:line="238" w:lineRule="auto"/>
        <w:ind w:firstLine="708"/>
        <w:jc w:val="both"/>
        <w:rPr>
          <w:rFonts w:eastAsia="Times New Roman"/>
          <w:sz w:val="24"/>
          <w:szCs w:val="24"/>
        </w:rPr>
      </w:pPr>
      <w:r>
        <w:rPr>
          <w:rFonts w:eastAsia="Times New Roman"/>
          <w:sz w:val="24"/>
          <w:szCs w:val="24"/>
        </w:rPr>
        <w:t>О пользе соли знают все. Она содержит около 100 минералов, это почти вся таблица Менделеева (калий, бром, йод, железо, селен и т.д.) доказано, что кристалы соли свом воздействем способны ликвидировать болезнетворные микробы, а также делать организм ребенка менее восприимчивым к различным заболеваниям. При использовании соли в помещении происходит благоприятное изменение ионного состава воздуха, нахождение сухой кристаллизированной соли в помещении обогощяет воздух испарениями, имеющими оздоровительный эффект. Воздух приобретает антисептические свойства, что особенно полезно в период всплесков вирусных заболеваний.</w:t>
      </w:r>
    </w:p>
    <w:p w:rsidR="003323D8" w:rsidRDefault="003323D8">
      <w:pPr>
        <w:spacing w:line="15" w:lineRule="exact"/>
        <w:rPr>
          <w:rFonts w:eastAsia="Times New Roman"/>
          <w:sz w:val="24"/>
          <w:szCs w:val="24"/>
        </w:rPr>
      </w:pPr>
    </w:p>
    <w:p w:rsidR="003323D8" w:rsidRDefault="003323D8">
      <w:pPr>
        <w:spacing w:line="13" w:lineRule="exact"/>
        <w:rPr>
          <w:rFonts w:eastAsia="Times New Roman"/>
          <w:sz w:val="24"/>
          <w:szCs w:val="24"/>
        </w:rPr>
      </w:pPr>
    </w:p>
    <w:p w:rsidR="00E37682" w:rsidRPr="00E1790C" w:rsidRDefault="006B04BF" w:rsidP="00E37682">
      <w:pPr>
        <w:spacing w:line="237" w:lineRule="auto"/>
        <w:jc w:val="both"/>
        <w:rPr>
          <w:rFonts w:eastAsia="Times New Roman"/>
          <w:sz w:val="24"/>
          <w:szCs w:val="24"/>
        </w:rPr>
      </w:pPr>
      <w:r>
        <w:rPr>
          <w:rFonts w:eastAsia="Times New Roman"/>
          <w:sz w:val="24"/>
          <w:szCs w:val="24"/>
        </w:rPr>
        <w:t>Учитывая все выше изложенные факты, была разработана программа «</w:t>
      </w:r>
      <w:r w:rsidR="001A79EE">
        <w:rPr>
          <w:rFonts w:eastAsia="Times New Roman"/>
          <w:sz w:val="24"/>
          <w:szCs w:val="24"/>
        </w:rPr>
        <w:t xml:space="preserve">Доктор </w:t>
      </w:r>
      <w:proofErr w:type="spellStart"/>
      <w:r w:rsidR="001A79EE">
        <w:rPr>
          <w:rFonts w:eastAsia="Times New Roman"/>
          <w:sz w:val="24"/>
          <w:szCs w:val="24"/>
        </w:rPr>
        <w:t>Соль-ка</w:t>
      </w:r>
      <w:proofErr w:type="spellEnd"/>
      <w:r>
        <w:rPr>
          <w:rFonts w:eastAsia="Times New Roman"/>
          <w:sz w:val="24"/>
          <w:szCs w:val="24"/>
        </w:rPr>
        <w:t>». Изначально лечение детей уникальным соляным микроклиматом было возможно лишь в</w:t>
      </w:r>
      <w:r w:rsidR="00E37682" w:rsidRPr="00E37682">
        <w:rPr>
          <w:rFonts w:eastAsia="Times New Roman"/>
          <w:sz w:val="24"/>
          <w:szCs w:val="24"/>
        </w:rPr>
        <w:t xml:space="preserve"> </w:t>
      </w:r>
      <w:proofErr w:type="spellStart"/>
      <w:r w:rsidR="00E37682">
        <w:rPr>
          <w:rFonts w:eastAsia="Times New Roman"/>
          <w:sz w:val="24"/>
          <w:szCs w:val="24"/>
        </w:rPr>
        <w:t>Солотвино</w:t>
      </w:r>
      <w:proofErr w:type="spellEnd"/>
      <w:r w:rsidR="00E37682">
        <w:rPr>
          <w:rFonts w:eastAsia="Times New Roman"/>
          <w:sz w:val="24"/>
          <w:szCs w:val="24"/>
        </w:rPr>
        <w:t xml:space="preserve"> и других природных соляных пещерах, но даже в советское время было нерентабельно перевозить пациентов так далеко. Поэтому огромным шагом в процессе оздоровления нации стало создание первой в истории СССР </w:t>
      </w:r>
      <w:proofErr w:type="spellStart"/>
      <w:r w:rsidR="00E37682">
        <w:rPr>
          <w:rFonts w:eastAsia="Times New Roman"/>
          <w:sz w:val="24"/>
          <w:szCs w:val="24"/>
        </w:rPr>
        <w:t>галокамеры</w:t>
      </w:r>
      <w:proofErr w:type="spellEnd"/>
      <w:r w:rsidR="00E37682">
        <w:rPr>
          <w:rFonts w:eastAsia="Times New Roman"/>
          <w:sz w:val="24"/>
          <w:szCs w:val="24"/>
        </w:rPr>
        <w:t xml:space="preserve"> в 1985 году, которая моделировала климатические условия соляных копий.</w:t>
      </w:r>
    </w:p>
    <w:p w:rsidR="003323D8" w:rsidRDefault="006B04BF" w:rsidP="00E37682">
      <w:pPr>
        <w:spacing w:line="238" w:lineRule="auto"/>
        <w:jc w:val="both"/>
        <w:rPr>
          <w:sz w:val="20"/>
          <w:szCs w:val="20"/>
        </w:rPr>
      </w:pPr>
      <w:r>
        <w:rPr>
          <w:rFonts w:eastAsia="Times New Roman"/>
          <w:sz w:val="24"/>
          <w:szCs w:val="24"/>
        </w:rPr>
        <w:t xml:space="preserve">Соляная комната – это полноценная имитация природной соляной пещеры с присущим ей микроклиматом, воссоздающим морской воздух. По </w:t>
      </w:r>
      <w:r w:rsidR="001A79EE">
        <w:rPr>
          <w:rFonts w:eastAsia="Times New Roman"/>
          <w:sz w:val="24"/>
          <w:szCs w:val="24"/>
        </w:rPr>
        <w:t xml:space="preserve">сути, это помещение, стены, </w:t>
      </w:r>
      <w:r>
        <w:rPr>
          <w:rFonts w:eastAsia="Times New Roman"/>
          <w:sz w:val="24"/>
          <w:szCs w:val="24"/>
        </w:rPr>
        <w:t xml:space="preserve"> которого покрыты солью. Кроме того, воздух в комнате ионизируется специальным прибором. Благодаря этому здесь искусственно воспроизводится микроклимат, схожий с подземными соляными пещерами. Это способствует лечению бронхиальной астмы и других заболеваний органов дыхания, заболеваний суставов, да и просто общее самочувствие улучшает.</w:t>
      </w:r>
    </w:p>
    <w:p w:rsidR="003323D8" w:rsidRDefault="003323D8">
      <w:pPr>
        <w:spacing w:line="14" w:lineRule="exact"/>
        <w:rPr>
          <w:sz w:val="20"/>
          <w:szCs w:val="20"/>
        </w:rPr>
      </w:pPr>
    </w:p>
    <w:p w:rsidR="003323D8" w:rsidRDefault="006B04BF">
      <w:pPr>
        <w:spacing w:line="237" w:lineRule="auto"/>
        <w:ind w:firstLine="708"/>
        <w:jc w:val="both"/>
        <w:rPr>
          <w:sz w:val="20"/>
          <w:szCs w:val="20"/>
        </w:rPr>
      </w:pPr>
      <w:r>
        <w:rPr>
          <w:rFonts w:eastAsia="Times New Roman"/>
          <w:sz w:val="24"/>
          <w:szCs w:val="24"/>
        </w:rPr>
        <w:t>Впоследствии высокая эффективность соляной комнаты при лечении и профилактики ряда заболеваний у детей была неоднократно доказана, а потому рекомендована к широкому применению не только в поликлиниках, санаториях, профилакториях и больницах, но и в детских учреждениях с целью оздоровления.</w:t>
      </w:r>
    </w:p>
    <w:p w:rsidR="003323D8" w:rsidRDefault="003323D8">
      <w:pPr>
        <w:spacing w:line="14" w:lineRule="exact"/>
        <w:rPr>
          <w:sz w:val="20"/>
          <w:szCs w:val="20"/>
        </w:rPr>
      </w:pPr>
    </w:p>
    <w:p w:rsidR="003323D8" w:rsidRDefault="006B04BF">
      <w:pPr>
        <w:spacing w:line="234" w:lineRule="auto"/>
        <w:ind w:firstLine="708"/>
        <w:jc w:val="both"/>
        <w:rPr>
          <w:sz w:val="20"/>
          <w:szCs w:val="20"/>
        </w:rPr>
      </w:pPr>
      <w:r>
        <w:rPr>
          <w:rFonts w:eastAsia="Times New Roman"/>
          <w:sz w:val="24"/>
          <w:szCs w:val="24"/>
        </w:rPr>
        <w:t>Оздоровительный курс в соляной комнате дает эффект на 2–3 года</w:t>
      </w:r>
      <w:r>
        <w:rPr>
          <w:rFonts w:eastAsia="Times New Roman"/>
          <w:b/>
          <w:bCs/>
          <w:sz w:val="24"/>
          <w:szCs w:val="24"/>
        </w:rPr>
        <w:t>,</w:t>
      </w:r>
      <w:r>
        <w:rPr>
          <w:rFonts w:eastAsia="Times New Roman"/>
          <w:sz w:val="24"/>
          <w:szCs w:val="24"/>
        </w:rPr>
        <w:t xml:space="preserve"> поэтому в дальнейшем его использовать можно просто для профилактики.</w:t>
      </w:r>
    </w:p>
    <w:p w:rsidR="003323D8" w:rsidRDefault="003323D8">
      <w:pPr>
        <w:spacing w:line="2" w:lineRule="exact"/>
        <w:rPr>
          <w:sz w:val="20"/>
          <w:szCs w:val="20"/>
        </w:rPr>
      </w:pPr>
    </w:p>
    <w:p w:rsidR="003323D8" w:rsidRDefault="006B04BF">
      <w:pPr>
        <w:tabs>
          <w:tab w:val="left" w:pos="6240"/>
        </w:tabs>
        <w:ind w:left="720"/>
        <w:rPr>
          <w:sz w:val="20"/>
          <w:szCs w:val="20"/>
        </w:rPr>
      </w:pPr>
      <w:r>
        <w:rPr>
          <w:rFonts w:eastAsia="Times New Roman"/>
          <w:sz w:val="24"/>
          <w:szCs w:val="24"/>
        </w:rPr>
        <w:t>Среди профил</w:t>
      </w:r>
      <w:r w:rsidR="00AA7EA1">
        <w:rPr>
          <w:rFonts w:eastAsia="Times New Roman"/>
          <w:sz w:val="24"/>
          <w:szCs w:val="24"/>
        </w:rPr>
        <w:t xml:space="preserve">актических мероприятий, которые </w:t>
      </w:r>
      <w:r>
        <w:rPr>
          <w:rFonts w:eastAsia="Times New Roman"/>
          <w:sz w:val="24"/>
          <w:szCs w:val="24"/>
        </w:rPr>
        <w:t>способствуют:</w:t>
      </w:r>
    </w:p>
    <w:p w:rsidR="003323D8" w:rsidRDefault="006B04BF">
      <w:pPr>
        <w:tabs>
          <w:tab w:val="left" w:pos="700"/>
          <w:tab w:val="left" w:pos="3980"/>
        </w:tabs>
        <w:ind w:left="360"/>
        <w:rPr>
          <w:sz w:val="20"/>
          <w:szCs w:val="20"/>
        </w:rPr>
      </w:pPr>
      <w:r>
        <w:rPr>
          <w:rFonts w:ascii="Symbol" w:eastAsia="Symbol" w:hAnsi="Symbol" w:cs="Symbol"/>
          <w:sz w:val="24"/>
          <w:szCs w:val="24"/>
        </w:rPr>
        <w:t></w:t>
      </w:r>
      <w:r>
        <w:rPr>
          <w:rFonts w:eastAsia="Times New Roman"/>
          <w:sz w:val="24"/>
          <w:szCs w:val="24"/>
        </w:rPr>
        <w:tab/>
        <w:t>снижению заболеваемости</w:t>
      </w:r>
      <w:r w:rsidR="00AA7EA1">
        <w:rPr>
          <w:sz w:val="20"/>
          <w:szCs w:val="20"/>
        </w:rPr>
        <w:t xml:space="preserve">  </w:t>
      </w:r>
      <w:r>
        <w:rPr>
          <w:rFonts w:eastAsia="Times New Roman"/>
          <w:sz w:val="24"/>
          <w:szCs w:val="24"/>
        </w:rPr>
        <w:t>детей,</w:t>
      </w:r>
    </w:p>
    <w:p w:rsidR="003323D8" w:rsidRDefault="006B04BF">
      <w:pPr>
        <w:tabs>
          <w:tab w:val="left" w:pos="700"/>
          <w:tab w:val="left" w:pos="2740"/>
          <w:tab w:val="left" w:pos="4560"/>
          <w:tab w:val="left" w:pos="4900"/>
        </w:tabs>
        <w:ind w:left="360"/>
        <w:rPr>
          <w:sz w:val="20"/>
          <w:szCs w:val="20"/>
        </w:rPr>
      </w:pPr>
      <w:r>
        <w:rPr>
          <w:rFonts w:ascii="Symbol" w:eastAsia="Symbol" w:hAnsi="Symbol" w:cs="Symbol"/>
          <w:sz w:val="24"/>
          <w:szCs w:val="24"/>
        </w:rPr>
        <w:lastRenderedPageBreak/>
        <w:t></w:t>
      </w:r>
      <w:r>
        <w:rPr>
          <w:rFonts w:eastAsia="Times New Roman"/>
          <w:sz w:val="24"/>
          <w:szCs w:val="24"/>
        </w:rPr>
        <w:tab/>
        <w:t>адаптационным</w:t>
      </w:r>
      <w:r>
        <w:rPr>
          <w:sz w:val="20"/>
          <w:szCs w:val="20"/>
        </w:rPr>
        <w:tab/>
      </w:r>
      <w:r>
        <w:rPr>
          <w:rFonts w:eastAsia="Times New Roman"/>
          <w:sz w:val="24"/>
          <w:szCs w:val="24"/>
        </w:rPr>
        <w:t>возможностям</w:t>
      </w:r>
      <w:r>
        <w:rPr>
          <w:sz w:val="20"/>
          <w:szCs w:val="20"/>
        </w:rPr>
        <w:tab/>
      </w:r>
      <w:r>
        <w:rPr>
          <w:rFonts w:eastAsia="Times New Roman"/>
          <w:sz w:val="24"/>
          <w:szCs w:val="24"/>
        </w:rPr>
        <w:t>и</w:t>
      </w:r>
      <w:r>
        <w:rPr>
          <w:rFonts w:eastAsia="Times New Roman"/>
          <w:sz w:val="24"/>
          <w:szCs w:val="24"/>
        </w:rPr>
        <w:tab/>
        <w:t>укреплению иммунитета  детского организма.</w:t>
      </w:r>
    </w:p>
    <w:p w:rsidR="003323D8" w:rsidRDefault="003323D8">
      <w:pPr>
        <w:spacing w:line="29" w:lineRule="exact"/>
        <w:rPr>
          <w:sz w:val="20"/>
          <w:szCs w:val="20"/>
        </w:rPr>
      </w:pPr>
    </w:p>
    <w:p w:rsidR="003323D8" w:rsidRDefault="006B04BF">
      <w:pPr>
        <w:numPr>
          <w:ilvl w:val="0"/>
          <w:numId w:val="7"/>
        </w:numPr>
        <w:tabs>
          <w:tab w:val="left" w:pos="720"/>
        </w:tabs>
        <w:spacing w:line="227" w:lineRule="auto"/>
        <w:ind w:left="720" w:hanging="367"/>
        <w:rPr>
          <w:rFonts w:ascii="Symbol" w:eastAsia="Symbol" w:hAnsi="Symbol" w:cs="Symbol"/>
          <w:sz w:val="24"/>
          <w:szCs w:val="24"/>
        </w:rPr>
      </w:pPr>
      <w:r>
        <w:rPr>
          <w:rFonts w:eastAsia="Times New Roman"/>
          <w:sz w:val="24"/>
          <w:szCs w:val="24"/>
        </w:rPr>
        <w:t>усилению защитных сил и позволяет предотвратить самые распространенные бронхо легочные заболевания.</w:t>
      </w:r>
    </w:p>
    <w:p w:rsidR="003323D8" w:rsidRDefault="006B04BF">
      <w:pPr>
        <w:ind w:left="700"/>
        <w:rPr>
          <w:rFonts w:ascii="Symbol" w:eastAsia="Symbol" w:hAnsi="Symbol" w:cs="Symbol"/>
          <w:sz w:val="24"/>
          <w:szCs w:val="24"/>
        </w:rPr>
      </w:pPr>
      <w:r>
        <w:rPr>
          <w:rFonts w:eastAsia="Times New Roman"/>
          <w:sz w:val="24"/>
          <w:szCs w:val="24"/>
        </w:rPr>
        <w:t>При  постоянных  контактах  детей  в  пик  сезонных  заболеваний  происходит  обмен</w:t>
      </w:r>
    </w:p>
    <w:p w:rsidR="003323D8" w:rsidRDefault="003323D8">
      <w:pPr>
        <w:spacing w:line="12" w:lineRule="exact"/>
        <w:rPr>
          <w:sz w:val="20"/>
          <w:szCs w:val="20"/>
        </w:rPr>
      </w:pPr>
    </w:p>
    <w:p w:rsidR="003323D8" w:rsidRDefault="006B04BF" w:rsidP="00E1790C">
      <w:pPr>
        <w:spacing w:line="234" w:lineRule="auto"/>
        <w:rPr>
          <w:sz w:val="20"/>
          <w:szCs w:val="20"/>
        </w:rPr>
      </w:pPr>
      <w:r>
        <w:rPr>
          <w:rFonts w:eastAsia="Times New Roman"/>
          <w:sz w:val="24"/>
          <w:szCs w:val="24"/>
        </w:rPr>
        <w:t>инфекциями, и чтобы предупредить заражение, укрепить детский организм, в нашем детском саду оборудована и постоянно действует соляная комнат</w:t>
      </w:r>
      <w:r w:rsidR="00E37682">
        <w:rPr>
          <w:rFonts w:eastAsia="Times New Roman"/>
          <w:sz w:val="24"/>
          <w:szCs w:val="24"/>
        </w:rPr>
        <w:t>а.</w:t>
      </w:r>
    </w:p>
    <w:p w:rsidR="003323D8" w:rsidRDefault="003323D8">
      <w:pPr>
        <w:spacing w:line="365" w:lineRule="exact"/>
        <w:rPr>
          <w:sz w:val="20"/>
          <w:szCs w:val="20"/>
        </w:rPr>
      </w:pPr>
    </w:p>
    <w:p w:rsidR="003323D8" w:rsidRPr="00E1790C" w:rsidRDefault="006B04BF">
      <w:pPr>
        <w:ind w:left="707"/>
        <w:rPr>
          <w:sz w:val="20"/>
          <w:szCs w:val="20"/>
        </w:rPr>
      </w:pPr>
      <w:r w:rsidRPr="00E1790C">
        <w:rPr>
          <w:rFonts w:eastAsia="Times New Roman"/>
          <w:b/>
          <w:bCs/>
          <w:sz w:val="24"/>
          <w:szCs w:val="24"/>
        </w:rPr>
        <w:t>1.1.2. Цели и задачи программы</w:t>
      </w:r>
    </w:p>
    <w:p w:rsidR="003323D8" w:rsidRDefault="003323D8">
      <w:pPr>
        <w:spacing w:line="308" w:lineRule="exact"/>
        <w:rPr>
          <w:sz w:val="20"/>
          <w:szCs w:val="20"/>
        </w:rPr>
      </w:pPr>
    </w:p>
    <w:p w:rsidR="003323D8" w:rsidRDefault="006B04BF">
      <w:pPr>
        <w:spacing w:line="236" w:lineRule="auto"/>
        <w:ind w:left="7" w:firstLine="568"/>
        <w:jc w:val="both"/>
        <w:rPr>
          <w:sz w:val="20"/>
          <w:szCs w:val="20"/>
        </w:rPr>
      </w:pPr>
      <w:r>
        <w:rPr>
          <w:rFonts w:eastAsia="Times New Roman"/>
          <w:b/>
          <w:bCs/>
          <w:sz w:val="24"/>
          <w:szCs w:val="24"/>
        </w:rPr>
        <w:t xml:space="preserve">Цель программы: </w:t>
      </w:r>
      <w:r>
        <w:rPr>
          <w:rFonts w:eastAsia="Times New Roman"/>
          <w:sz w:val="24"/>
          <w:szCs w:val="24"/>
        </w:rPr>
        <w:t>повышение уровня здоровья детей</w:t>
      </w:r>
      <w:r w:rsidR="00AA7EA1">
        <w:rPr>
          <w:rFonts w:eastAsia="Times New Roman"/>
          <w:sz w:val="24"/>
          <w:szCs w:val="24"/>
        </w:rPr>
        <w:t xml:space="preserve"> с аллергическими заболеваниями</w:t>
      </w:r>
      <w:r>
        <w:rPr>
          <w:rFonts w:eastAsia="Times New Roman"/>
          <w:sz w:val="24"/>
          <w:szCs w:val="24"/>
        </w:rPr>
        <w:t xml:space="preserve"> дошкольного возраста путем</w:t>
      </w:r>
      <w:r>
        <w:rPr>
          <w:rFonts w:eastAsia="Times New Roman"/>
          <w:b/>
          <w:bCs/>
          <w:sz w:val="24"/>
          <w:szCs w:val="24"/>
        </w:rPr>
        <w:t xml:space="preserve"> </w:t>
      </w:r>
      <w:r>
        <w:rPr>
          <w:rFonts w:eastAsia="Times New Roman"/>
          <w:sz w:val="24"/>
          <w:szCs w:val="24"/>
        </w:rPr>
        <w:t>использования здоровьесберегаюших методик, творческой и эксперементально-исследовательской деятельности в соляной комнате.</w:t>
      </w:r>
    </w:p>
    <w:p w:rsidR="003323D8" w:rsidRDefault="006B04BF" w:rsidP="00E37682">
      <w:pPr>
        <w:spacing w:line="234" w:lineRule="auto"/>
        <w:jc w:val="both"/>
        <w:rPr>
          <w:sz w:val="20"/>
          <w:szCs w:val="20"/>
        </w:rPr>
      </w:pPr>
      <w:r>
        <w:rPr>
          <w:rFonts w:eastAsia="Times New Roman"/>
          <w:sz w:val="24"/>
          <w:szCs w:val="24"/>
        </w:rPr>
        <w:t>Поставленная цель реализуется в комплексности решения оздоровительных, образовательных, развивающих и воспитательных задач.</w:t>
      </w:r>
    </w:p>
    <w:p w:rsidR="003323D8" w:rsidRDefault="006B04BF" w:rsidP="00E37682">
      <w:pPr>
        <w:rPr>
          <w:sz w:val="20"/>
          <w:szCs w:val="20"/>
        </w:rPr>
      </w:pPr>
      <w:r>
        <w:rPr>
          <w:rFonts w:eastAsia="Times New Roman"/>
          <w:b/>
          <w:bCs/>
          <w:sz w:val="24"/>
          <w:szCs w:val="24"/>
        </w:rPr>
        <w:t>Задачи:</w:t>
      </w:r>
    </w:p>
    <w:p w:rsidR="003323D8" w:rsidRDefault="003323D8">
      <w:pPr>
        <w:spacing w:line="28" w:lineRule="exact"/>
        <w:rPr>
          <w:sz w:val="20"/>
          <w:szCs w:val="20"/>
        </w:rPr>
      </w:pPr>
    </w:p>
    <w:p w:rsidR="003323D8" w:rsidRDefault="006B04BF">
      <w:pPr>
        <w:numPr>
          <w:ilvl w:val="0"/>
          <w:numId w:val="8"/>
        </w:numPr>
        <w:tabs>
          <w:tab w:val="left" w:pos="1427"/>
        </w:tabs>
        <w:spacing w:line="230" w:lineRule="auto"/>
        <w:ind w:left="1427" w:hanging="359"/>
        <w:jc w:val="both"/>
        <w:rPr>
          <w:rFonts w:ascii="Symbol" w:eastAsia="Symbol" w:hAnsi="Symbol" w:cs="Symbol"/>
          <w:sz w:val="24"/>
          <w:szCs w:val="24"/>
        </w:rPr>
      </w:pPr>
      <w:r>
        <w:rPr>
          <w:rFonts w:eastAsia="Times New Roman"/>
          <w:sz w:val="24"/>
          <w:szCs w:val="24"/>
        </w:rPr>
        <w:t>Создать условия в ДОУ для повышения и укрепления здоровья детей</w:t>
      </w:r>
      <w:r w:rsidR="00AA7EA1">
        <w:rPr>
          <w:rFonts w:eastAsia="Times New Roman"/>
          <w:sz w:val="24"/>
          <w:szCs w:val="24"/>
        </w:rPr>
        <w:t xml:space="preserve"> с аллергическими заболеваниями</w:t>
      </w:r>
      <w:r>
        <w:rPr>
          <w:rFonts w:eastAsia="Times New Roman"/>
          <w:sz w:val="24"/>
          <w:szCs w:val="24"/>
        </w:rPr>
        <w:t xml:space="preserve"> дошкольного возраста путем проведение игровых мероприятий: сказкотерапии, конструирования в соляной комнате.</w:t>
      </w:r>
    </w:p>
    <w:p w:rsidR="003323D8" w:rsidRDefault="003323D8">
      <w:pPr>
        <w:spacing w:line="33" w:lineRule="exact"/>
        <w:rPr>
          <w:rFonts w:ascii="Symbol" w:eastAsia="Symbol" w:hAnsi="Symbol" w:cs="Symbol"/>
          <w:sz w:val="24"/>
          <w:szCs w:val="24"/>
        </w:rPr>
      </w:pPr>
    </w:p>
    <w:p w:rsidR="003323D8" w:rsidRDefault="006B04BF">
      <w:pPr>
        <w:numPr>
          <w:ilvl w:val="0"/>
          <w:numId w:val="8"/>
        </w:numPr>
        <w:tabs>
          <w:tab w:val="left" w:pos="1427"/>
        </w:tabs>
        <w:spacing w:line="227" w:lineRule="auto"/>
        <w:ind w:left="1427" w:hanging="359"/>
        <w:rPr>
          <w:rFonts w:ascii="Symbol" w:eastAsia="Symbol" w:hAnsi="Symbol" w:cs="Symbol"/>
          <w:sz w:val="24"/>
          <w:szCs w:val="24"/>
        </w:rPr>
      </w:pPr>
      <w:r>
        <w:rPr>
          <w:rFonts w:eastAsia="Times New Roman"/>
          <w:sz w:val="24"/>
          <w:szCs w:val="24"/>
        </w:rPr>
        <w:t>Способствовать укреплению иммунитета и повыш</w:t>
      </w:r>
      <w:r w:rsidR="005F0DB7">
        <w:rPr>
          <w:rFonts w:eastAsia="Times New Roman"/>
          <w:sz w:val="24"/>
          <w:szCs w:val="24"/>
        </w:rPr>
        <w:t>ению устойчивости детского орга</w:t>
      </w:r>
      <w:r>
        <w:rPr>
          <w:rFonts w:eastAsia="Times New Roman"/>
          <w:sz w:val="24"/>
          <w:szCs w:val="24"/>
        </w:rPr>
        <w:t>низма к неблагоприятным воздействиям окружающей среды.</w:t>
      </w:r>
    </w:p>
    <w:p w:rsidR="003323D8" w:rsidRDefault="003323D8">
      <w:pPr>
        <w:spacing w:line="33" w:lineRule="exact"/>
        <w:rPr>
          <w:rFonts w:ascii="Symbol" w:eastAsia="Symbol" w:hAnsi="Symbol" w:cs="Symbol"/>
          <w:sz w:val="24"/>
          <w:szCs w:val="24"/>
        </w:rPr>
      </w:pPr>
    </w:p>
    <w:p w:rsidR="003323D8" w:rsidRDefault="006B04BF">
      <w:pPr>
        <w:numPr>
          <w:ilvl w:val="0"/>
          <w:numId w:val="8"/>
        </w:numPr>
        <w:tabs>
          <w:tab w:val="left" w:pos="1427"/>
        </w:tabs>
        <w:spacing w:line="225" w:lineRule="auto"/>
        <w:ind w:left="1427" w:hanging="359"/>
        <w:rPr>
          <w:rFonts w:ascii="Symbol" w:eastAsia="Symbol" w:hAnsi="Symbol" w:cs="Symbol"/>
          <w:sz w:val="24"/>
          <w:szCs w:val="24"/>
        </w:rPr>
      </w:pPr>
      <w:r>
        <w:rPr>
          <w:rFonts w:eastAsia="Times New Roman"/>
          <w:sz w:val="24"/>
          <w:szCs w:val="24"/>
        </w:rPr>
        <w:t>Сохранять и укреплять здоровья детей</w:t>
      </w:r>
      <w:r w:rsidR="00AA7EA1">
        <w:rPr>
          <w:rFonts w:eastAsia="Times New Roman"/>
          <w:sz w:val="24"/>
          <w:szCs w:val="24"/>
        </w:rPr>
        <w:t xml:space="preserve"> аллергиков</w:t>
      </w:r>
      <w:r>
        <w:rPr>
          <w:rFonts w:eastAsia="Times New Roman"/>
          <w:sz w:val="24"/>
          <w:szCs w:val="24"/>
        </w:rPr>
        <w:t xml:space="preserve"> способом </w:t>
      </w:r>
      <w:proofErr w:type="spellStart"/>
      <w:r>
        <w:rPr>
          <w:rFonts w:eastAsia="Times New Roman"/>
          <w:sz w:val="24"/>
          <w:szCs w:val="24"/>
        </w:rPr>
        <w:t>галотерапии</w:t>
      </w:r>
      <w:proofErr w:type="spellEnd"/>
      <w:r>
        <w:rPr>
          <w:rFonts w:eastAsia="Times New Roman"/>
          <w:sz w:val="24"/>
          <w:szCs w:val="24"/>
        </w:rPr>
        <w:t xml:space="preserve"> через комплекс игровых занятий.</w:t>
      </w:r>
    </w:p>
    <w:p w:rsidR="003323D8" w:rsidRDefault="003323D8">
      <w:pPr>
        <w:spacing w:line="3" w:lineRule="exact"/>
        <w:rPr>
          <w:rFonts w:ascii="Symbol" w:eastAsia="Symbol" w:hAnsi="Symbol" w:cs="Symbol"/>
          <w:sz w:val="24"/>
          <w:szCs w:val="24"/>
        </w:rPr>
      </w:pPr>
    </w:p>
    <w:p w:rsidR="003323D8" w:rsidRDefault="006B04BF">
      <w:pPr>
        <w:numPr>
          <w:ilvl w:val="0"/>
          <w:numId w:val="8"/>
        </w:numPr>
        <w:tabs>
          <w:tab w:val="left" w:pos="1427"/>
        </w:tabs>
        <w:ind w:left="1427" w:hanging="359"/>
        <w:rPr>
          <w:rFonts w:ascii="Symbol" w:eastAsia="Symbol" w:hAnsi="Symbol" w:cs="Symbol"/>
          <w:sz w:val="24"/>
          <w:szCs w:val="24"/>
        </w:rPr>
      </w:pPr>
      <w:r>
        <w:rPr>
          <w:rFonts w:eastAsia="Times New Roman"/>
          <w:sz w:val="24"/>
          <w:szCs w:val="24"/>
        </w:rPr>
        <w:t>Формировать у детей осознанного отношения к своему здоровью.</w:t>
      </w:r>
    </w:p>
    <w:p w:rsidR="003323D8" w:rsidRDefault="003323D8">
      <w:pPr>
        <w:spacing w:line="316" w:lineRule="exact"/>
        <w:rPr>
          <w:sz w:val="20"/>
          <w:szCs w:val="20"/>
        </w:rPr>
      </w:pPr>
    </w:p>
    <w:p w:rsidR="003323D8" w:rsidRPr="00E1790C" w:rsidRDefault="006B04BF">
      <w:pPr>
        <w:ind w:left="707"/>
        <w:rPr>
          <w:sz w:val="20"/>
          <w:szCs w:val="20"/>
        </w:rPr>
      </w:pPr>
      <w:r w:rsidRPr="00E1790C">
        <w:rPr>
          <w:rFonts w:eastAsia="Times New Roman"/>
          <w:b/>
          <w:bCs/>
          <w:sz w:val="24"/>
          <w:szCs w:val="24"/>
        </w:rPr>
        <w:t>1.1.3. Принципы реализации программы</w:t>
      </w:r>
    </w:p>
    <w:p w:rsidR="003323D8" w:rsidRPr="00E1790C" w:rsidRDefault="003323D8">
      <w:pPr>
        <w:spacing w:line="348" w:lineRule="exact"/>
        <w:rPr>
          <w:sz w:val="20"/>
          <w:szCs w:val="20"/>
        </w:rPr>
      </w:pPr>
    </w:p>
    <w:p w:rsidR="003323D8" w:rsidRDefault="006B04BF">
      <w:pPr>
        <w:numPr>
          <w:ilvl w:val="0"/>
          <w:numId w:val="9"/>
        </w:numPr>
        <w:tabs>
          <w:tab w:val="left" w:pos="1487"/>
        </w:tabs>
        <w:spacing w:line="227" w:lineRule="auto"/>
        <w:ind w:left="1487" w:hanging="355"/>
        <w:rPr>
          <w:rFonts w:ascii="Symbol" w:eastAsia="Symbol" w:hAnsi="Symbol" w:cs="Symbol"/>
          <w:sz w:val="24"/>
          <w:szCs w:val="24"/>
        </w:rPr>
      </w:pPr>
      <w:r>
        <w:rPr>
          <w:rFonts w:eastAsia="Times New Roman"/>
          <w:i/>
          <w:iCs/>
          <w:sz w:val="24"/>
          <w:szCs w:val="24"/>
        </w:rPr>
        <w:t xml:space="preserve">Принцип научности </w:t>
      </w:r>
      <w:r>
        <w:rPr>
          <w:rFonts w:eastAsia="Times New Roman"/>
          <w:sz w:val="24"/>
          <w:szCs w:val="24"/>
        </w:rPr>
        <w:t>-</w:t>
      </w:r>
      <w:r>
        <w:rPr>
          <w:rFonts w:eastAsia="Times New Roman"/>
          <w:i/>
          <w:iCs/>
          <w:sz w:val="24"/>
          <w:szCs w:val="24"/>
        </w:rPr>
        <w:t xml:space="preserve"> </w:t>
      </w:r>
      <w:r>
        <w:rPr>
          <w:rFonts w:eastAsia="Times New Roman"/>
          <w:sz w:val="24"/>
          <w:szCs w:val="24"/>
        </w:rPr>
        <w:t>использование научно-обоснованных и апробированных</w:t>
      </w:r>
      <w:r>
        <w:rPr>
          <w:rFonts w:eastAsia="Times New Roman"/>
          <w:i/>
          <w:iCs/>
          <w:sz w:val="24"/>
          <w:szCs w:val="24"/>
        </w:rPr>
        <w:t xml:space="preserve"> </w:t>
      </w:r>
      <w:r>
        <w:rPr>
          <w:rFonts w:eastAsia="Times New Roman"/>
          <w:sz w:val="24"/>
          <w:szCs w:val="24"/>
        </w:rPr>
        <w:t>программ, технологий и методик;</w:t>
      </w:r>
    </w:p>
    <w:p w:rsidR="003323D8" w:rsidRDefault="003323D8">
      <w:pPr>
        <w:spacing w:line="33" w:lineRule="exact"/>
        <w:rPr>
          <w:rFonts w:ascii="Symbol" w:eastAsia="Symbol" w:hAnsi="Symbol" w:cs="Symbol"/>
          <w:sz w:val="24"/>
          <w:szCs w:val="24"/>
        </w:rPr>
      </w:pPr>
    </w:p>
    <w:p w:rsidR="003323D8" w:rsidRDefault="006B04BF">
      <w:pPr>
        <w:numPr>
          <w:ilvl w:val="0"/>
          <w:numId w:val="9"/>
        </w:numPr>
        <w:tabs>
          <w:tab w:val="left" w:pos="1487"/>
        </w:tabs>
        <w:spacing w:line="225" w:lineRule="auto"/>
        <w:ind w:left="1487" w:hanging="355"/>
        <w:rPr>
          <w:rFonts w:ascii="Symbol" w:eastAsia="Symbol" w:hAnsi="Symbol" w:cs="Symbol"/>
          <w:sz w:val="24"/>
          <w:szCs w:val="24"/>
        </w:rPr>
      </w:pPr>
      <w:r>
        <w:rPr>
          <w:rFonts w:eastAsia="Times New Roman"/>
          <w:i/>
          <w:iCs/>
          <w:sz w:val="24"/>
          <w:szCs w:val="24"/>
        </w:rPr>
        <w:t xml:space="preserve">Принцип доступности </w:t>
      </w:r>
      <w:r>
        <w:rPr>
          <w:rFonts w:eastAsia="Times New Roman"/>
          <w:sz w:val="24"/>
          <w:szCs w:val="24"/>
        </w:rPr>
        <w:t>-</w:t>
      </w:r>
      <w:r>
        <w:rPr>
          <w:rFonts w:eastAsia="Times New Roman"/>
          <w:i/>
          <w:iCs/>
          <w:sz w:val="24"/>
          <w:szCs w:val="24"/>
        </w:rPr>
        <w:t xml:space="preserve"> </w:t>
      </w:r>
      <w:r>
        <w:rPr>
          <w:rFonts w:eastAsia="Times New Roman"/>
          <w:sz w:val="24"/>
          <w:szCs w:val="24"/>
        </w:rPr>
        <w:t>использование здоровьесберегающих технологий в</w:t>
      </w:r>
      <w:r>
        <w:rPr>
          <w:rFonts w:eastAsia="Times New Roman"/>
          <w:i/>
          <w:iCs/>
          <w:sz w:val="24"/>
          <w:szCs w:val="24"/>
        </w:rPr>
        <w:t xml:space="preserve"> </w:t>
      </w:r>
      <w:r>
        <w:rPr>
          <w:rFonts w:eastAsia="Times New Roman"/>
          <w:sz w:val="24"/>
          <w:szCs w:val="24"/>
        </w:rPr>
        <w:t>соответствие с возрастными особенностями воспитанников;</w:t>
      </w:r>
    </w:p>
    <w:p w:rsidR="003323D8" w:rsidRDefault="003323D8">
      <w:pPr>
        <w:spacing w:line="3" w:lineRule="exact"/>
        <w:rPr>
          <w:rFonts w:ascii="Symbol" w:eastAsia="Symbol" w:hAnsi="Symbol" w:cs="Symbol"/>
          <w:sz w:val="24"/>
          <w:szCs w:val="24"/>
        </w:rPr>
      </w:pPr>
    </w:p>
    <w:p w:rsidR="003323D8" w:rsidRDefault="006B04BF">
      <w:pPr>
        <w:numPr>
          <w:ilvl w:val="0"/>
          <w:numId w:val="9"/>
        </w:numPr>
        <w:tabs>
          <w:tab w:val="left" w:pos="1487"/>
        </w:tabs>
        <w:ind w:left="1487" w:hanging="355"/>
        <w:rPr>
          <w:rFonts w:ascii="Symbol" w:eastAsia="Symbol" w:hAnsi="Symbol" w:cs="Symbol"/>
          <w:sz w:val="24"/>
          <w:szCs w:val="24"/>
        </w:rPr>
      </w:pPr>
      <w:r>
        <w:rPr>
          <w:rFonts w:eastAsia="Times New Roman"/>
          <w:i/>
          <w:iCs/>
          <w:sz w:val="24"/>
          <w:szCs w:val="24"/>
        </w:rPr>
        <w:t xml:space="preserve">Принципа  систематичности  и  постепенности  </w:t>
      </w:r>
      <w:r>
        <w:rPr>
          <w:rFonts w:eastAsia="Times New Roman"/>
          <w:sz w:val="24"/>
          <w:szCs w:val="24"/>
        </w:rPr>
        <w:t>-</w:t>
      </w:r>
      <w:r>
        <w:rPr>
          <w:rFonts w:eastAsia="Times New Roman"/>
          <w:i/>
          <w:iCs/>
          <w:sz w:val="24"/>
          <w:szCs w:val="24"/>
        </w:rPr>
        <w:t xml:space="preserve">  </w:t>
      </w:r>
      <w:r>
        <w:rPr>
          <w:rFonts w:eastAsia="Times New Roman"/>
          <w:sz w:val="24"/>
          <w:szCs w:val="24"/>
        </w:rPr>
        <w:t>реализация  оздоровительных,</w:t>
      </w:r>
    </w:p>
    <w:p w:rsidR="003323D8" w:rsidRDefault="006B04BF">
      <w:pPr>
        <w:spacing w:line="236" w:lineRule="auto"/>
        <w:ind w:left="1487"/>
        <w:rPr>
          <w:rFonts w:ascii="Symbol" w:eastAsia="Symbol" w:hAnsi="Symbol" w:cs="Symbol"/>
          <w:sz w:val="24"/>
          <w:szCs w:val="24"/>
        </w:rPr>
      </w:pPr>
      <w:r>
        <w:rPr>
          <w:rFonts w:eastAsia="Times New Roman"/>
          <w:sz w:val="24"/>
          <w:szCs w:val="24"/>
        </w:rPr>
        <w:t>профилактических мероприятий.</w:t>
      </w:r>
    </w:p>
    <w:p w:rsidR="003323D8" w:rsidRDefault="003323D8">
      <w:pPr>
        <w:spacing w:line="32" w:lineRule="exact"/>
        <w:rPr>
          <w:rFonts w:ascii="Symbol" w:eastAsia="Symbol" w:hAnsi="Symbol" w:cs="Symbol"/>
          <w:sz w:val="24"/>
          <w:szCs w:val="24"/>
        </w:rPr>
      </w:pPr>
    </w:p>
    <w:p w:rsidR="003323D8" w:rsidRDefault="006B04BF">
      <w:pPr>
        <w:numPr>
          <w:ilvl w:val="0"/>
          <w:numId w:val="9"/>
        </w:numPr>
        <w:tabs>
          <w:tab w:val="left" w:pos="1487"/>
        </w:tabs>
        <w:spacing w:line="227" w:lineRule="auto"/>
        <w:ind w:left="1487" w:hanging="355"/>
        <w:rPr>
          <w:rFonts w:ascii="Symbol" w:eastAsia="Symbol" w:hAnsi="Symbol" w:cs="Symbol"/>
          <w:sz w:val="24"/>
          <w:szCs w:val="24"/>
        </w:rPr>
      </w:pPr>
      <w:r>
        <w:rPr>
          <w:rFonts w:eastAsia="Times New Roman"/>
          <w:i/>
          <w:iCs/>
          <w:sz w:val="24"/>
          <w:szCs w:val="24"/>
        </w:rPr>
        <w:t xml:space="preserve">Принцип индивидуальности </w:t>
      </w:r>
      <w:r>
        <w:rPr>
          <w:rFonts w:eastAsia="Times New Roman"/>
          <w:sz w:val="24"/>
          <w:szCs w:val="24"/>
        </w:rPr>
        <w:t>–</w:t>
      </w:r>
      <w:r>
        <w:rPr>
          <w:rFonts w:eastAsia="Times New Roman"/>
          <w:i/>
          <w:iCs/>
          <w:sz w:val="24"/>
          <w:szCs w:val="24"/>
        </w:rPr>
        <w:t xml:space="preserve"> </w:t>
      </w:r>
      <w:r>
        <w:rPr>
          <w:rFonts w:eastAsia="Times New Roman"/>
          <w:sz w:val="24"/>
          <w:szCs w:val="24"/>
        </w:rPr>
        <w:t>предполагает учет индивидуальных особенностей</w:t>
      </w:r>
      <w:r>
        <w:rPr>
          <w:rFonts w:eastAsia="Times New Roman"/>
          <w:i/>
          <w:iCs/>
          <w:sz w:val="24"/>
          <w:szCs w:val="24"/>
        </w:rPr>
        <w:t xml:space="preserve"> </w:t>
      </w:r>
      <w:r>
        <w:rPr>
          <w:rFonts w:eastAsia="Times New Roman"/>
          <w:sz w:val="24"/>
          <w:szCs w:val="24"/>
        </w:rPr>
        <w:t>каждого ребенка.</w:t>
      </w:r>
    </w:p>
    <w:p w:rsidR="003323D8" w:rsidRDefault="003323D8">
      <w:pPr>
        <w:spacing w:line="32" w:lineRule="exact"/>
        <w:rPr>
          <w:rFonts w:ascii="Symbol" w:eastAsia="Symbol" w:hAnsi="Symbol" w:cs="Symbol"/>
          <w:sz w:val="24"/>
          <w:szCs w:val="24"/>
        </w:rPr>
      </w:pPr>
    </w:p>
    <w:p w:rsidR="003323D8" w:rsidRDefault="006B04BF">
      <w:pPr>
        <w:numPr>
          <w:ilvl w:val="0"/>
          <w:numId w:val="9"/>
        </w:numPr>
        <w:tabs>
          <w:tab w:val="left" w:pos="1487"/>
        </w:tabs>
        <w:spacing w:line="225" w:lineRule="auto"/>
        <w:ind w:left="1487" w:hanging="355"/>
        <w:rPr>
          <w:rFonts w:ascii="Symbol" w:eastAsia="Symbol" w:hAnsi="Symbol" w:cs="Symbol"/>
          <w:sz w:val="24"/>
          <w:szCs w:val="24"/>
        </w:rPr>
      </w:pPr>
      <w:r>
        <w:rPr>
          <w:rFonts w:eastAsia="Times New Roman"/>
          <w:i/>
          <w:iCs/>
          <w:sz w:val="24"/>
          <w:szCs w:val="24"/>
        </w:rPr>
        <w:t xml:space="preserve">Принцип психологической комфортности </w:t>
      </w:r>
      <w:r>
        <w:rPr>
          <w:rFonts w:eastAsia="Times New Roman"/>
          <w:sz w:val="24"/>
          <w:szCs w:val="24"/>
        </w:rPr>
        <w:t>(взаимоотношения между детьми и</w:t>
      </w:r>
      <w:r>
        <w:rPr>
          <w:rFonts w:eastAsia="Times New Roman"/>
          <w:i/>
          <w:iCs/>
          <w:sz w:val="24"/>
          <w:szCs w:val="24"/>
        </w:rPr>
        <w:t xml:space="preserve"> </w:t>
      </w:r>
      <w:r>
        <w:rPr>
          <w:rFonts w:eastAsia="Times New Roman"/>
          <w:sz w:val="24"/>
          <w:szCs w:val="24"/>
        </w:rPr>
        <w:t>взрослыми строятся на основе доброжелательности, поддержки и взаимопомощи).</w:t>
      </w:r>
    </w:p>
    <w:p w:rsidR="003323D8" w:rsidRDefault="003323D8">
      <w:pPr>
        <w:spacing w:line="282" w:lineRule="exact"/>
        <w:rPr>
          <w:sz w:val="20"/>
          <w:szCs w:val="20"/>
        </w:rPr>
      </w:pPr>
    </w:p>
    <w:p w:rsidR="003323D8" w:rsidRPr="00E1790C" w:rsidRDefault="006B04BF">
      <w:pPr>
        <w:ind w:left="707"/>
        <w:rPr>
          <w:sz w:val="20"/>
          <w:szCs w:val="20"/>
        </w:rPr>
      </w:pPr>
      <w:r w:rsidRPr="00E1790C">
        <w:rPr>
          <w:rFonts w:eastAsia="Times New Roman"/>
          <w:b/>
          <w:bCs/>
          <w:sz w:val="24"/>
          <w:szCs w:val="24"/>
        </w:rPr>
        <w:t>1.1.4. Ожидаемый результат программы</w:t>
      </w:r>
    </w:p>
    <w:p w:rsidR="003323D8" w:rsidRDefault="003323D8">
      <w:pPr>
        <w:spacing w:line="274" w:lineRule="exact"/>
        <w:rPr>
          <w:sz w:val="20"/>
          <w:szCs w:val="20"/>
        </w:rPr>
      </w:pPr>
    </w:p>
    <w:p w:rsidR="003323D8" w:rsidRDefault="006B04BF">
      <w:pPr>
        <w:numPr>
          <w:ilvl w:val="0"/>
          <w:numId w:val="10"/>
        </w:numPr>
        <w:tabs>
          <w:tab w:val="left" w:pos="1487"/>
        </w:tabs>
        <w:ind w:left="1487" w:hanging="359"/>
        <w:rPr>
          <w:rFonts w:ascii="Symbol" w:eastAsia="Symbol" w:hAnsi="Symbol" w:cs="Symbol"/>
          <w:sz w:val="24"/>
          <w:szCs w:val="24"/>
        </w:rPr>
      </w:pPr>
      <w:r>
        <w:rPr>
          <w:rFonts w:eastAsia="Times New Roman"/>
          <w:sz w:val="24"/>
          <w:szCs w:val="24"/>
        </w:rPr>
        <w:t>Снижение заболеваемости ОРВИ и гриппом в разные сезонные периоды.</w:t>
      </w:r>
    </w:p>
    <w:p w:rsidR="003323D8" w:rsidRDefault="003323D8">
      <w:pPr>
        <w:spacing w:line="28" w:lineRule="exact"/>
        <w:rPr>
          <w:rFonts w:ascii="Symbol" w:eastAsia="Symbol" w:hAnsi="Symbol" w:cs="Symbol"/>
          <w:sz w:val="24"/>
          <w:szCs w:val="24"/>
        </w:rPr>
      </w:pPr>
    </w:p>
    <w:p w:rsidR="003323D8" w:rsidRDefault="006B04BF">
      <w:pPr>
        <w:numPr>
          <w:ilvl w:val="0"/>
          <w:numId w:val="10"/>
        </w:numPr>
        <w:tabs>
          <w:tab w:val="left" w:pos="1487"/>
        </w:tabs>
        <w:spacing w:line="225" w:lineRule="auto"/>
        <w:ind w:left="1487" w:hanging="359"/>
        <w:rPr>
          <w:rFonts w:ascii="Symbol" w:eastAsia="Symbol" w:hAnsi="Symbol" w:cs="Symbol"/>
          <w:sz w:val="24"/>
          <w:szCs w:val="24"/>
        </w:rPr>
      </w:pPr>
      <w:r>
        <w:rPr>
          <w:rFonts w:eastAsia="Times New Roman"/>
          <w:sz w:val="24"/>
          <w:szCs w:val="24"/>
        </w:rPr>
        <w:t>Укрепление иммунитета и повышение устойчивости детского организма к неблагоприятным воздействиям окружающей среды.</w:t>
      </w:r>
    </w:p>
    <w:p w:rsidR="003323D8" w:rsidRDefault="003323D8">
      <w:pPr>
        <w:spacing w:line="3" w:lineRule="exact"/>
        <w:rPr>
          <w:rFonts w:ascii="Symbol" w:eastAsia="Symbol" w:hAnsi="Symbol" w:cs="Symbol"/>
          <w:sz w:val="24"/>
          <w:szCs w:val="24"/>
        </w:rPr>
      </w:pPr>
    </w:p>
    <w:p w:rsidR="003323D8" w:rsidRDefault="006B04BF">
      <w:pPr>
        <w:numPr>
          <w:ilvl w:val="0"/>
          <w:numId w:val="10"/>
        </w:numPr>
        <w:tabs>
          <w:tab w:val="left" w:pos="1487"/>
        </w:tabs>
        <w:ind w:left="1487" w:hanging="359"/>
        <w:rPr>
          <w:rFonts w:ascii="Symbol" w:eastAsia="Symbol" w:hAnsi="Symbol" w:cs="Symbol"/>
          <w:sz w:val="24"/>
          <w:szCs w:val="24"/>
        </w:rPr>
      </w:pPr>
      <w:r>
        <w:rPr>
          <w:rFonts w:eastAsia="Times New Roman"/>
          <w:sz w:val="24"/>
          <w:szCs w:val="24"/>
        </w:rPr>
        <w:t>Улучшение состояния здоровья детей.</w:t>
      </w:r>
      <w:r w:rsidR="00AA7EA1">
        <w:rPr>
          <w:rFonts w:eastAsia="Times New Roman"/>
          <w:sz w:val="24"/>
          <w:szCs w:val="24"/>
        </w:rPr>
        <w:t xml:space="preserve"> Уменьшение обострений аллергических заболеваний, путем перехода в стадию ремиссии.</w:t>
      </w:r>
    </w:p>
    <w:p w:rsidR="003323D8" w:rsidRDefault="003323D8">
      <w:pPr>
        <w:spacing w:line="2" w:lineRule="exact"/>
        <w:rPr>
          <w:rFonts w:ascii="Symbol" w:eastAsia="Symbol" w:hAnsi="Symbol" w:cs="Symbol"/>
          <w:sz w:val="24"/>
          <w:szCs w:val="24"/>
        </w:rPr>
      </w:pPr>
    </w:p>
    <w:p w:rsidR="003323D8" w:rsidRDefault="006B04BF">
      <w:pPr>
        <w:numPr>
          <w:ilvl w:val="0"/>
          <w:numId w:val="10"/>
        </w:numPr>
        <w:tabs>
          <w:tab w:val="left" w:pos="1487"/>
        </w:tabs>
        <w:ind w:left="1487" w:hanging="359"/>
        <w:rPr>
          <w:rFonts w:ascii="Symbol" w:eastAsia="Symbol" w:hAnsi="Symbol" w:cs="Symbol"/>
          <w:sz w:val="24"/>
          <w:szCs w:val="24"/>
        </w:rPr>
      </w:pPr>
      <w:r>
        <w:rPr>
          <w:rFonts w:eastAsia="Times New Roman"/>
          <w:sz w:val="24"/>
          <w:szCs w:val="24"/>
        </w:rPr>
        <w:t>Уменьшения количества часто болеющих детей.</w:t>
      </w:r>
    </w:p>
    <w:p w:rsidR="003323D8" w:rsidRDefault="006B04BF">
      <w:pPr>
        <w:numPr>
          <w:ilvl w:val="0"/>
          <w:numId w:val="10"/>
        </w:numPr>
        <w:tabs>
          <w:tab w:val="left" w:pos="1487"/>
        </w:tabs>
        <w:spacing w:line="238" w:lineRule="auto"/>
        <w:ind w:left="1487" w:hanging="359"/>
        <w:rPr>
          <w:rFonts w:ascii="Symbol" w:eastAsia="Symbol" w:hAnsi="Symbol" w:cs="Symbol"/>
          <w:sz w:val="24"/>
          <w:szCs w:val="24"/>
        </w:rPr>
      </w:pPr>
      <w:r>
        <w:rPr>
          <w:rFonts w:eastAsia="Times New Roman"/>
          <w:sz w:val="24"/>
          <w:szCs w:val="24"/>
        </w:rPr>
        <w:t>Повышение общего эмоционального состояния детей.</w:t>
      </w:r>
    </w:p>
    <w:p w:rsidR="003323D8" w:rsidRDefault="003323D8">
      <w:pPr>
        <w:spacing w:line="276" w:lineRule="exact"/>
        <w:rPr>
          <w:sz w:val="20"/>
          <w:szCs w:val="20"/>
        </w:rPr>
      </w:pPr>
    </w:p>
    <w:p w:rsidR="003323D8" w:rsidRPr="00E1790C" w:rsidRDefault="006B04BF">
      <w:pPr>
        <w:ind w:left="707"/>
        <w:rPr>
          <w:sz w:val="20"/>
          <w:szCs w:val="20"/>
        </w:rPr>
      </w:pPr>
      <w:r w:rsidRPr="00E1790C">
        <w:rPr>
          <w:rFonts w:eastAsia="Times New Roman"/>
          <w:b/>
          <w:bCs/>
          <w:sz w:val="24"/>
          <w:szCs w:val="24"/>
        </w:rPr>
        <w:t>1.1.5. Новизна программы</w:t>
      </w:r>
    </w:p>
    <w:p w:rsidR="003323D8" w:rsidRDefault="003323D8">
      <w:pPr>
        <w:spacing w:line="272" w:lineRule="exact"/>
        <w:rPr>
          <w:sz w:val="20"/>
          <w:szCs w:val="20"/>
        </w:rPr>
      </w:pPr>
    </w:p>
    <w:p w:rsidR="003323D8" w:rsidRDefault="006B04BF">
      <w:pPr>
        <w:ind w:left="707"/>
        <w:rPr>
          <w:sz w:val="20"/>
          <w:szCs w:val="20"/>
        </w:rPr>
      </w:pPr>
      <w:r>
        <w:rPr>
          <w:rFonts w:eastAsia="Times New Roman"/>
          <w:sz w:val="24"/>
          <w:szCs w:val="24"/>
        </w:rPr>
        <w:t>Новизна программы заключается в применении технологии «галотерапии» в условиях ДОУ</w:t>
      </w:r>
    </w:p>
    <w:p w:rsidR="003323D8" w:rsidRDefault="003323D8">
      <w:pPr>
        <w:spacing w:line="12" w:lineRule="exact"/>
        <w:rPr>
          <w:sz w:val="20"/>
          <w:szCs w:val="20"/>
        </w:rPr>
      </w:pPr>
    </w:p>
    <w:p w:rsidR="003323D8" w:rsidRDefault="006B04BF">
      <w:pPr>
        <w:numPr>
          <w:ilvl w:val="0"/>
          <w:numId w:val="11"/>
        </w:numPr>
        <w:tabs>
          <w:tab w:val="left" w:pos="403"/>
        </w:tabs>
        <w:spacing w:line="234" w:lineRule="auto"/>
        <w:ind w:left="7" w:hanging="7"/>
        <w:rPr>
          <w:rFonts w:eastAsia="Times New Roman"/>
          <w:sz w:val="24"/>
          <w:szCs w:val="24"/>
        </w:rPr>
      </w:pPr>
      <w:r>
        <w:rPr>
          <w:rFonts w:eastAsia="Times New Roman"/>
          <w:sz w:val="24"/>
          <w:szCs w:val="24"/>
        </w:rPr>
        <w:t>сочетании с здоровьесберегающими методиками, творческой и эксперементально-исследовательской деятельности .</w:t>
      </w:r>
    </w:p>
    <w:p w:rsidR="003323D8" w:rsidRDefault="003323D8">
      <w:pPr>
        <w:spacing w:line="18" w:lineRule="exact"/>
        <w:rPr>
          <w:rFonts w:eastAsia="Times New Roman"/>
          <w:sz w:val="24"/>
          <w:szCs w:val="24"/>
        </w:rPr>
      </w:pPr>
    </w:p>
    <w:p w:rsidR="003323D8" w:rsidRDefault="006B04BF">
      <w:pPr>
        <w:numPr>
          <w:ilvl w:val="1"/>
          <w:numId w:val="11"/>
        </w:numPr>
        <w:tabs>
          <w:tab w:val="left" w:pos="939"/>
        </w:tabs>
        <w:spacing w:line="255" w:lineRule="auto"/>
        <w:ind w:left="7" w:right="20" w:firstLine="701"/>
        <w:jc w:val="both"/>
        <w:rPr>
          <w:rFonts w:eastAsia="Times New Roman"/>
          <w:sz w:val="23"/>
          <w:szCs w:val="23"/>
        </w:rPr>
      </w:pPr>
      <w:r>
        <w:rPr>
          <w:rFonts w:eastAsia="Times New Roman"/>
          <w:sz w:val="23"/>
          <w:szCs w:val="23"/>
        </w:rPr>
        <w:lastRenderedPageBreak/>
        <w:t>данной программе определен новый подход к сохранению здоровья детей, профилактике простудных заболеваний посредством использования соляной комнаты. Данный ресурс должен использоваться в комплексе всех здоровьесберегающих мероприятий, проводимых в детском саду.</w:t>
      </w:r>
    </w:p>
    <w:p w:rsidR="003323D8" w:rsidRDefault="003323D8">
      <w:pPr>
        <w:spacing w:line="381" w:lineRule="exact"/>
        <w:rPr>
          <w:sz w:val="20"/>
          <w:szCs w:val="20"/>
        </w:rPr>
      </w:pPr>
    </w:p>
    <w:p w:rsidR="003323D8" w:rsidRDefault="006B04BF" w:rsidP="00E1790C">
      <w:pPr>
        <w:spacing w:line="236" w:lineRule="auto"/>
        <w:ind w:left="820" w:right="120"/>
        <w:rPr>
          <w:sz w:val="20"/>
          <w:szCs w:val="20"/>
        </w:rPr>
      </w:pPr>
      <w:r w:rsidRPr="00E1790C">
        <w:rPr>
          <w:rFonts w:eastAsia="Times New Roman"/>
          <w:b/>
          <w:bCs/>
          <w:sz w:val="24"/>
          <w:szCs w:val="24"/>
        </w:rPr>
        <w:t>1.1.6. Возрастные и индивидуальные особенности контингента детей, воспитывающихся в ДОУ</w:t>
      </w:r>
    </w:p>
    <w:p w:rsidR="00E1790C" w:rsidRDefault="00E1790C" w:rsidP="00E1790C">
      <w:pPr>
        <w:spacing w:line="236" w:lineRule="auto"/>
        <w:ind w:left="820" w:right="120"/>
        <w:rPr>
          <w:sz w:val="20"/>
          <w:szCs w:val="20"/>
        </w:rPr>
      </w:pPr>
    </w:p>
    <w:p w:rsidR="003323D8" w:rsidRDefault="006B04BF">
      <w:pPr>
        <w:numPr>
          <w:ilvl w:val="0"/>
          <w:numId w:val="12"/>
        </w:numPr>
        <w:tabs>
          <w:tab w:val="left" w:pos="1120"/>
        </w:tabs>
        <w:spacing w:line="234" w:lineRule="auto"/>
        <w:ind w:left="120" w:right="120" w:firstLine="701"/>
        <w:rPr>
          <w:rFonts w:eastAsia="Times New Roman"/>
          <w:sz w:val="24"/>
          <w:szCs w:val="24"/>
        </w:rPr>
      </w:pPr>
      <w:r>
        <w:rPr>
          <w:rFonts w:eastAsia="Times New Roman"/>
          <w:sz w:val="24"/>
          <w:szCs w:val="24"/>
        </w:rPr>
        <w:t>настоящее время</w:t>
      </w:r>
      <w:r w:rsidR="00253E72">
        <w:rPr>
          <w:rFonts w:eastAsia="Times New Roman"/>
          <w:sz w:val="24"/>
          <w:szCs w:val="24"/>
        </w:rPr>
        <w:t xml:space="preserve"> в детском саду функционируют 6</w:t>
      </w:r>
      <w:r>
        <w:rPr>
          <w:rFonts w:eastAsia="Times New Roman"/>
          <w:sz w:val="24"/>
          <w:szCs w:val="24"/>
        </w:rPr>
        <w:t xml:space="preserve"> групп, которые посещают </w:t>
      </w:r>
      <w:r w:rsidR="005F0DB7">
        <w:rPr>
          <w:rFonts w:eastAsia="Times New Roman"/>
          <w:sz w:val="24"/>
          <w:szCs w:val="24"/>
        </w:rPr>
        <w:t>99</w:t>
      </w:r>
      <w:r w:rsidR="00253E72">
        <w:rPr>
          <w:rFonts w:eastAsia="Times New Roman"/>
          <w:sz w:val="24"/>
          <w:szCs w:val="24"/>
        </w:rPr>
        <w:t xml:space="preserve"> детей </w:t>
      </w:r>
      <w:r>
        <w:rPr>
          <w:rFonts w:eastAsia="Times New Roman"/>
          <w:sz w:val="24"/>
          <w:szCs w:val="24"/>
        </w:rPr>
        <w:t>в возрасте от 2 до 7 лет.</w:t>
      </w:r>
    </w:p>
    <w:p w:rsidR="003323D8" w:rsidRDefault="003323D8">
      <w:pPr>
        <w:spacing w:line="282" w:lineRule="exact"/>
        <w:rPr>
          <w:sz w:val="20"/>
          <w:szCs w:val="20"/>
        </w:rPr>
      </w:pPr>
    </w:p>
    <w:p w:rsidR="003323D8" w:rsidRDefault="002275EF">
      <w:pPr>
        <w:ind w:right="-39"/>
        <w:jc w:val="center"/>
        <w:rPr>
          <w:sz w:val="20"/>
          <w:szCs w:val="20"/>
        </w:rPr>
      </w:pPr>
      <w:r>
        <w:rPr>
          <w:rFonts w:eastAsia="Times New Roman"/>
          <w:b/>
          <w:bCs/>
          <w:sz w:val="24"/>
          <w:szCs w:val="24"/>
        </w:rPr>
        <w:t>Возра</w:t>
      </w:r>
      <w:r w:rsidR="006B04BF">
        <w:rPr>
          <w:rFonts w:eastAsia="Times New Roman"/>
          <w:b/>
          <w:bCs/>
          <w:sz w:val="24"/>
          <w:szCs w:val="24"/>
        </w:rPr>
        <w:t>стные и психологические особенности детей</w:t>
      </w:r>
    </w:p>
    <w:p w:rsidR="003323D8" w:rsidRDefault="006B04BF">
      <w:pPr>
        <w:ind w:right="20"/>
        <w:jc w:val="center"/>
        <w:rPr>
          <w:sz w:val="20"/>
          <w:szCs w:val="20"/>
        </w:rPr>
      </w:pPr>
      <w:r>
        <w:rPr>
          <w:rFonts w:eastAsia="Times New Roman"/>
          <w:b/>
          <w:bCs/>
          <w:sz w:val="24"/>
          <w:szCs w:val="24"/>
        </w:rPr>
        <w:t>Вторая группа раннего возраста</w:t>
      </w:r>
    </w:p>
    <w:p w:rsidR="003323D8" w:rsidRDefault="006B04BF">
      <w:pPr>
        <w:spacing w:line="236" w:lineRule="auto"/>
        <w:jc w:val="center"/>
        <w:rPr>
          <w:sz w:val="20"/>
          <w:szCs w:val="20"/>
        </w:rPr>
      </w:pPr>
      <w:r>
        <w:rPr>
          <w:rFonts w:eastAsia="Times New Roman"/>
          <w:b/>
          <w:bCs/>
          <w:sz w:val="24"/>
          <w:szCs w:val="24"/>
        </w:rPr>
        <w:t>(от 2 до 3 лет</w:t>
      </w:r>
      <w:r>
        <w:rPr>
          <w:rFonts w:eastAsia="Times New Roman"/>
          <w:sz w:val="24"/>
          <w:szCs w:val="24"/>
        </w:rPr>
        <w:t>)</w:t>
      </w:r>
    </w:p>
    <w:p w:rsidR="003323D8" w:rsidRDefault="003323D8">
      <w:pPr>
        <w:spacing w:line="13" w:lineRule="exact"/>
        <w:rPr>
          <w:sz w:val="20"/>
          <w:szCs w:val="20"/>
        </w:rPr>
      </w:pPr>
    </w:p>
    <w:p w:rsidR="003323D8" w:rsidRDefault="006B04BF" w:rsidP="00E1790C">
      <w:pPr>
        <w:ind w:left="120" w:right="120" w:firstLine="708"/>
        <w:jc w:val="both"/>
        <w:rPr>
          <w:sz w:val="20"/>
          <w:szCs w:val="20"/>
        </w:rPr>
      </w:pPr>
      <w:r>
        <w:rPr>
          <w:rFonts w:eastAsia="Times New Roman"/>
          <w:sz w:val="24"/>
          <w:szCs w:val="24"/>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E1790C" w:rsidRDefault="006B04BF" w:rsidP="00E1790C">
      <w:pPr>
        <w:ind w:left="820"/>
        <w:rPr>
          <w:sz w:val="20"/>
          <w:szCs w:val="20"/>
        </w:rPr>
      </w:pPr>
      <w:r>
        <w:rPr>
          <w:rFonts w:eastAsia="Times New Roman"/>
          <w:sz w:val="24"/>
          <w:szCs w:val="24"/>
        </w:rPr>
        <w:t xml:space="preserve">Развитие предметной деятельности связано с усвоением культурных способов действия </w:t>
      </w:r>
      <w:proofErr w:type="gramStart"/>
      <w:r>
        <w:rPr>
          <w:rFonts w:eastAsia="Times New Roman"/>
          <w:sz w:val="24"/>
          <w:szCs w:val="24"/>
        </w:rPr>
        <w:t>с</w:t>
      </w:r>
      <w:proofErr w:type="gramEnd"/>
      <w:r w:rsidR="00004E2C">
        <w:rPr>
          <w:sz w:val="20"/>
          <w:szCs w:val="20"/>
        </w:rPr>
        <w:tab/>
      </w:r>
    </w:p>
    <w:p w:rsidR="003323D8" w:rsidRDefault="006B04BF" w:rsidP="00E1790C">
      <w:pPr>
        <w:tabs>
          <w:tab w:val="right" w:pos="10207"/>
        </w:tabs>
        <w:jc w:val="both"/>
        <w:rPr>
          <w:sz w:val="20"/>
          <w:szCs w:val="20"/>
        </w:rPr>
      </w:pPr>
      <w:r>
        <w:rPr>
          <w:rFonts w:eastAsia="Times New Roman"/>
          <w:sz w:val="23"/>
          <w:szCs w:val="23"/>
        </w:rPr>
        <w:t>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3323D8" w:rsidRPr="00E1790C" w:rsidRDefault="006B04BF" w:rsidP="00E1790C">
      <w:pPr>
        <w:numPr>
          <w:ilvl w:val="1"/>
          <w:numId w:val="13"/>
        </w:numPr>
        <w:tabs>
          <w:tab w:val="left" w:pos="1055"/>
        </w:tabs>
        <w:ind w:left="7" w:firstLine="701"/>
        <w:jc w:val="both"/>
        <w:rPr>
          <w:rFonts w:eastAsia="Times New Roman"/>
          <w:sz w:val="24"/>
          <w:szCs w:val="24"/>
        </w:rPr>
      </w:pPr>
      <w:r>
        <w:rPr>
          <w:rFonts w:eastAsia="Times New Roman"/>
          <w:sz w:val="24"/>
          <w:szCs w:val="24"/>
        </w:rPr>
        <w:t>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3323D8" w:rsidRDefault="006B04BF" w:rsidP="00E1790C">
      <w:pPr>
        <w:ind w:left="7" w:right="20" w:firstLine="708"/>
        <w:jc w:val="both"/>
        <w:rPr>
          <w:rFonts w:eastAsia="Times New Roman"/>
          <w:sz w:val="24"/>
          <w:szCs w:val="24"/>
        </w:rPr>
      </w:pPr>
      <w:r>
        <w:rPr>
          <w:rFonts w:eastAsia="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3323D8" w:rsidRDefault="003323D8">
      <w:pPr>
        <w:spacing w:line="13" w:lineRule="exact"/>
        <w:rPr>
          <w:rFonts w:eastAsia="Times New Roman"/>
          <w:sz w:val="24"/>
          <w:szCs w:val="24"/>
        </w:rPr>
      </w:pPr>
    </w:p>
    <w:p w:rsidR="003323D8" w:rsidRDefault="006B04BF">
      <w:pPr>
        <w:spacing w:line="238" w:lineRule="auto"/>
        <w:ind w:left="7" w:firstLine="708"/>
        <w:jc w:val="both"/>
        <w:rPr>
          <w:rFonts w:eastAsia="Times New Roman"/>
          <w:sz w:val="24"/>
          <w:szCs w:val="24"/>
        </w:rPr>
      </w:pPr>
      <w:r>
        <w:rPr>
          <w:rFonts w:eastAsia="Times New Roman"/>
          <w:sz w:val="24"/>
          <w:szCs w:val="24"/>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3323D8" w:rsidRDefault="003323D8">
      <w:pPr>
        <w:spacing w:line="14" w:lineRule="exact"/>
        <w:rPr>
          <w:rFonts w:eastAsia="Times New Roman"/>
          <w:sz w:val="24"/>
          <w:szCs w:val="24"/>
        </w:rPr>
      </w:pPr>
    </w:p>
    <w:p w:rsidR="003323D8" w:rsidRDefault="006B04BF">
      <w:pPr>
        <w:spacing w:line="236" w:lineRule="auto"/>
        <w:ind w:left="7" w:firstLine="708"/>
        <w:jc w:val="both"/>
        <w:rPr>
          <w:rFonts w:eastAsia="Times New Roman"/>
          <w:sz w:val="24"/>
          <w:szCs w:val="24"/>
        </w:rPr>
      </w:pPr>
      <w:r>
        <w:rPr>
          <w:rFonts w:eastAsia="Times New Roman"/>
          <w:sz w:val="24"/>
          <w:szCs w:val="24"/>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rsidR="003323D8" w:rsidRDefault="003323D8">
      <w:pPr>
        <w:spacing w:line="13" w:lineRule="exact"/>
        <w:rPr>
          <w:rFonts w:eastAsia="Times New Roman"/>
          <w:sz w:val="24"/>
          <w:szCs w:val="24"/>
        </w:rPr>
      </w:pPr>
    </w:p>
    <w:p w:rsidR="003323D8" w:rsidRDefault="006B04BF">
      <w:pPr>
        <w:spacing w:line="236" w:lineRule="auto"/>
        <w:ind w:left="7" w:firstLine="708"/>
        <w:jc w:val="both"/>
        <w:rPr>
          <w:rFonts w:eastAsia="Times New Roman"/>
          <w:sz w:val="24"/>
          <w:szCs w:val="24"/>
        </w:rPr>
      </w:pPr>
      <w:r>
        <w:rPr>
          <w:rFonts w:eastAsia="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3323D8" w:rsidRDefault="003323D8">
      <w:pPr>
        <w:spacing w:line="14" w:lineRule="exact"/>
        <w:rPr>
          <w:rFonts w:eastAsia="Times New Roman"/>
          <w:sz w:val="24"/>
          <w:szCs w:val="24"/>
        </w:rPr>
      </w:pPr>
    </w:p>
    <w:p w:rsidR="003323D8" w:rsidRDefault="006B04BF">
      <w:pPr>
        <w:spacing w:line="237" w:lineRule="auto"/>
        <w:ind w:left="7" w:firstLine="708"/>
        <w:jc w:val="both"/>
        <w:rPr>
          <w:rFonts w:eastAsia="Times New Roman"/>
          <w:sz w:val="24"/>
          <w:szCs w:val="24"/>
        </w:rPr>
      </w:pPr>
      <w:r>
        <w:rPr>
          <w:rFonts w:eastAsia="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w:t>
      </w:r>
    </w:p>
    <w:p w:rsidR="003323D8" w:rsidRDefault="003323D8">
      <w:pPr>
        <w:spacing w:line="13" w:lineRule="exact"/>
        <w:rPr>
          <w:rFonts w:eastAsia="Times New Roman"/>
          <w:sz w:val="24"/>
          <w:szCs w:val="24"/>
        </w:rPr>
      </w:pPr>
    </w:p>
    <w:p w:rsidR="003323D8" w:rsidRDefault="006B04BF">
      <w:pPr>
        <w:spacing w:line="234" w:lineRule="auto"/>
        <w:ind w:left="7" w:right="20" w:firstLine="708"/>
        <w:rPr>
          <w:rFonts w:eastAsia="Times New Roman"/>
          <w:sz w:val="24"/>
          <w:szCs w:val="24"/>
        </w:rPr>
      </w:pPr>
      <w:r>
        <w:rPr>
          <w:rFonts w:eastAsia="Times New Roman"/>
          <w:sz w:val="24"/>
          <w:szCs w:val="24"/>
        </w:rPr>
        <w:t>К трем годам дети воспринимают все звуки родного языка, но произносят их с большими искажениями.</w:t>
      </w:r>
    </w:p>
    <w:p w:rsidR="003323D8" w:rsidRDefault="003323D8">
      <w:pPr>
        <w:spacing w:line="1" w:lineRule="exact"/>
        <w:rPr>
          <w:rFonts w:eastAsia="Times New Roman"/>
          <w:sz w:val="24"/>
          <w:szCs w:val="24"/>
        </w:rPr>
      </w:pPr>
    </w:p>
    <w:p w:rsidR="003323D8" w:rsidRDefault="006B04BF">
      <w:pPr>
        <w:ind w:left="707"/>
        <w:rPr>
          <w:rFonts w:eastAsia="Times New Roman"/>
          <w:sz w:val="24"/>
          <w:szCs w:val="24"/>
        </w:rPr>
      </w:pPr>
      <w:r>
        <w:rPr>
          <w:rFonts w:eastAsia="Times New Roman"/>
          <w:sz w:val="24"/>
          <w:szCs w:val="24"/>
        </w:rPr>
        <w:t>Основной формой мышления является наглядно-действенная. Ее особенность заключается</w:t>
      </w:r>
    </w:p>
    <w:p w:rsidR="003323D8" w:rsidRDefault="003323D8">
      <w:pPr>
        <w:spacing w:line="12" w:lineRule="exact"/>
        <w:rPr>
          <w:rFonts w:eastAsia="Times New Roman"/>
          <w:sz w:val="24"/>
          <w:szCs w:val="24"/>
        </w:rPr>
      </w:pPr>
    </w:p>
    <w:p w:rsidR="003323D8" w:rsidRDefault="006B04BF">
      <w:pPr>
        <w:numPr>
          <w:ilvl w:val="0"/>
          <w:numId w:val="13"/>
        </w:numPr>
        <w:tabs>
          <w:tab w:val="left" w:pos="227"/>
        </w:tabs>
        <w:spacing w:line="234" w:lineRule="auto"/>
        <w:ind w:left="7" w:hanging="7"/>
        <w:rPr>
          <w:rFonts w:eastAsia="Times New Roman"/>
          <w:sz w:val="24"/>
          <w:szCs w:val="24"/>
        </w:rPr>
      </w:pPr>
      <w:r>
        <w:rPr>
          <w:rFonts w:eastAsia="Times New Roman"/>
          <w:sz w:val="24"/>
          <w:szCs w:val="24"/>
        </w:rPr>
        <w:t>том, что возникающие в жизни ребенка проблемные ситуации разрешаются путем реального действия с предметами.</w:t>
      </w:r>
    </w:p>
    <w:p w:rsidR="003323D8" w:rsidRDefault="003323D8">
      <w:pPr>
        <w:spacing w:line="14" w:lineRule="exact"/>
        <w:rPr>
          <w:rFonts w:eastAsia="Times New Roman"/>
          <w:sz w:val="24"/>
          <w:szCs w:val="24"/>
        </w:rPr>
      </w:pPr>
    </w:p>
    <w:p w:rsidR="003323D8" w:rsidRDefault="006B04BF">
      <w:pPr>
        <w:spacing w:line="236" w:lineRule="auto"/>
        <w:ind w:left="7" w:firstLine="708"/>
        <w:jc w:val="both"/>
        <w:rPr>
          <w:rFonts w:eastAsia="Times New Roman"/>
          <w:sz w:val="24"/>
          <w:szCs w:val="24"/>
        </w:rPr>
      </w:pPr>
      <w:r>
        <w:rPr>
          <w:rFonts w:eastAsia="Times New Roman"/>
          <w:sz w:val="24"/>
          <w:szCs w:val="24"/>
        </w:rPr>
        <w:lastRenderedPageBreak/>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3323D8" w:rsidRDefault="003323D8">
      <w:pPr>
        <w:spacing w:line="13" w:lineRule="exact"/>
        <w:rPr>
          <w:rFonts w:eastAsia="Times New Roman"/>
          <w:sz w:val="24"/>
          <w:szCs w:val="24"/>
        </w:rPr>
      </w:pPr>
    </w:p>
    <w:p w:rsidR="003323D8" w:rsidRDefault="006B04BF">
      <w:pPr>
        <w:spacing w:line="250" w:lineRule="auto"/>
        <w:ind w:left="7" w:firstLine="708"/>
        <w:jc w:val="both"/>
        <w:rPr>
          <w:rFonts w:eastAsia="Times New Roman"/>
          <w:sz w:val="24"/>
          <w:szCs w:val="24"/>
        </w:rPr>
      </w:pPr>
      <w:r>
        <w:rPr>
          <w:rFonts w:eastAsia="Times New Roman"/>
          <w:sz w:val="23"/>
          <w:szCs w:val="23"/>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rsidR="003323D8" w:rsidRDefault="003323D8">
      <w:pPr>
        <w:spacing w:line="2" w:lineRule="exact"/>
        <w:rPr>
          <w:rFonts w:eastAsia="Times New Roman"/>
          <w:sz w:val="24"/>
          <w:szCs w:val="24"/>
        </w:rPr>
      </w:pPr>
    </w:p>
    <w:p w:rsidR="003323D8" w:rsidRDefault="006B04BF">
      <w:pPr>
        <w:spacing w:line="236" w:lineRule="auto"/>
        <w:ind w:left="7" w:firstLine="708"/>
        <w:jc w:val="both"/>
        <w:rPr>
          <w:rFonts w:eastAsia="Times New Roman"/>
          <w:sz w:val="24"/>
          <w:szCs w:val="24"/>
        </w:rPr>
      </w:pPr>
      <w:r>
        <w:rPr>
          <w:rFonts w:eastAsia="Times New Roman"/>
          <w:sz w:val="24"/>
          <w:szCs w:val="24"/>
        </w:rPr>
        <w:t>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3323D8" w:rsidRDefault="003323D8">
      <w:pPr>
        <w:spacing w:line="282" w:lineRule="exact"/>
        <w:rPr>
          <w:sz w:val="20"/>
          <w:szCs w:val="20"/>
        </w:rPr>
      </w:pPr>
    </w:p>
    <w:p w:rsidR="003323D8" w:rsidRDefault="006B04BF">
      <w:pPr>
        <w:ind w:left="4187"/>
        <w:rPr>
          <w:sz w:val="20"/>
          <w:szCs w:val="20"/>
        </w:rPr>
      </w:pPr>
      <w:r>
        <w:rPr>
          <w:rFonts w:eastAsia="Times New Roman"/>
          <w:b/>
          <w:bCs/>
          <w:sz w:val="24"/>
          <w:szCs w:val="24"/>
        </w:rPr>
        <w:t>Младшая группа</w:t>
      </w:r>
    </w:p>
    <w:p w:rsidR="003323D8" w:rsidRDefault="006B04BF">
      <w:pPr>
        <w:ind w:left="4367"/>
        <w:rPr>
          <w:sz w:val="20"/>
          <w:szCs w:val="20"/>
        </w:rPr>
      </w:pPr>
      <w:r>
        <w:rPr>
          <w:rFonts w:eastAsia="Times New Roman"/>
          <w:b/>
          <w:bCs/>
          <w:sz w:val="24"/>
          <w:szCs w:val="24"/>
        </w:rPr>
        <w:t>(от 3 до 4 лет)</w:t>
      </w:r>
    </w:p>
    <w:p w:rsidR="003323D8" w:rsidRDefault="003323D8">
      <w:pPr>
        <w:spacing w:line="8" w:lineRule="exact"/>
        <w:rPr>
          <w:sz w:val="20"/>
          <w:szCs w:val="20"/>
        </w:rPr>
      </w:pPr>
    </w:p>
    <w:p w:rsidR="003323D8" w:rsidRDefault="006B04BF" w:rsidP="00E1790C">
      <w:pPr>
        <w:numPr>
          <w:ilvl w:val="0"/>
          <w:numId w:val="14"/>
        </w:numPr>
        <w:tabs>
          <w:tab w:val="left" w:pos="947"/>
        </w:tabs>
        <w:spacing w:line="237" w:lineRule="auto"/>
        <w:ind w:left="7" w:firstLine="701"/>
        <w:jc w:val="both"/>
        <w:rPr>
          <w:rFonts w:eastAsia="Times New Roman"/>
          <w:sz w:val="24"/>
          <w:szCs w:val="24"/>
        </w:rPr>
      </w:pPr>
      <w:r>
        <w:rPr>
          <w:rFonts w:eastAsia="Times New Roman"/>
          <w:sz w:val="24"/>
          <w:szCs w:val="24"/>
        </w:rPr>
        <w:t>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w:t>
      </w:r>
    </w:p>
    <w:p w:rsidR="003323D8" w:rsidRDefault="003323D8" w:rsidP="00E1790C">
      <w:pPr>
        <w:spacing w:line="20" w:lineRule="exact"/>
        <w:jc w:val="both"/>
        <w:rPr>
          <w:sz w:val="20"/>
          <w:szCs w:val="20"/>
        </w:rPr>
      </w:pPr>
    </w:p>
    <w:p w:rsidR="003323D8" w:rsidRDefault="006B04BF" w:rsidP="00E1790C">
      <w:pPr>
        <w:jc w:val="both"/>
        <w:rPr>
          <w:sz w:val="20"/>
          <w:szCs w:val="20"/>
        </w:rPr>
      </w:pPr>
      <w:r>
        <w:rPr>
          <w:rFonts w:eastAsia="Times New Roman"/>
          <w:sz w:val="24"/>
          <w:szCs w:val="24"/>
        </w:rPr>
        <w:t>развитие игры, которая становится ведущим видом деятельности в дошкольном возрасте.</w:t>
      </w:r>
    </w:p>
    <w:p w:rsidR="003323D8" w:rsidRDefault="003323D8" w:rsidP="00E1790C">
      <w:pPr>
        <w:spacing w:line="12" w:lineRule="exact"/>
        <w:jc w:val="both"/>
        <w:rPr>
          <w:sz w:val="20"/>
          <w:szCs w:val="20"/>
        </w:rPr>
      </w:pPr>
    </w:p>
    <w:p w:rsidR="003323D8" w:rsidRDefault="006B04BF" w:rsidP="00E1790C">
      <w:pPr>
        <w:spacing w:line="238" w:lineRule="auto"/>
        <w:ind w:left="7" w:firstLine="708"/>
        <w:jc w:val="both"/>
        <w:rPr>
          <w:sz w:val="20"/>
          <w:szCs w:val="20"/>
        </w:rPr>
      </w:pPr>
      <w:r>
        <w:rPr>
          <w:rFonts w:eastAsia="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3323D8" w:rsidRDefault="003323D8">
      <w:pPr>
        <w:spacing w:line="14" w:lineRule="exact"/>
        <w:rPr>
          <w:sz w:val="20"/>
          <w:szCs w:val="20"/>
        </w:rPr>
      </w:pPr>
    </w:p>
    <w:p w:rsidR="003323D8" w:rsidRDefault="006B04BF">
      <w:pPr>
        <w:spacing w:line="234" w:lineRule="auto"/>
        <w:ind w:left="7" w:firstLine="708"/>
        <w:jc w:val="both"/>
        <w:rPr>
          <w:sz w:val="20"/>
          <w:szCs w:val="20"/>
        </w:rPr>
      </w:pPr>
      <w:r>
        <w:rPr>
          <w:rFonts w:eastAsia="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w:t>
      </w:r>
    </w:p>
    <w:p w:rsidR="003323D8" w:rsidRDefault="003323D8">
      <w:pPr>
        <w:spacing w:line="14" w:lineRule="exact"/>
        <w:rPr>
          <w:sz w:val="20"/>
          <w:szCs w:val="20"/>
        </w:rPr>
      </w:pPr>
    </w:p>
    <w:p w:rsidR="003323D8" w:rsidRDefault="006B04BF">
      <w:pPr>
        <w:spacing w:line="237" w:lineRule="auto"/>
        <w:ind w:left="7" w:firstLine="708"/>
        <w:jc w:val="both"/>
        <w:rPr>
          <w:sz w:val="20"/>
          <w:szCs w:val="20"/>
        </w:rPr>
      </w:pPr>
      <w:r>
        <w:rPr>
          <w:rFonts w:eastAsia="Times New Roman"/>
          <w:sz w:val="24"/>
          <w:szCs w:val="24"/>
        </w:rPr>
        <w:t>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3323D8" w:rsidRDefault="003323D8">
      <w:pPr>
        <w:spacing w:line="14" w:lineRule="exact"/>
        <w:rPr>
          <w:sz w:val="20"/>
          <w:szCs w:val="20"/>
        </w:rPr>
      </w:pPr>
    </w:p>
    <w:p w:rsidR="003323D8" w:rsidRDefault="006B04BF">
      <w:pPr>
        <w:spacing w:line="234" w:lineRule="auto"/>
        <w:ind w:left="7" w:right="20" w:firstLine="708"/>
        <w:jc w:val="both"/>
        <w:rPr>
          <w:sz w:val="20"/>
          <w:szCs w:val="20"/>
        </w:rPr>
      </w:pPr>
      <w:r>
        <w:rPr>
          <w:rFonts w:eastAsia="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3323D8" w:rsidRDefault="003323D8">
      <w:pPr>
        <w:spacing w:line="14" w:lineRule="exact"/>
        <w:rPr>
          <w:sz w:val="20"/>
          <w:szCs w:val="20"/>
        </w:rPr>
      </w:pPr>
    </w:p>
    <w:p w:rsidR="003323D8" w:rsidRDefault="006B04BF">
      <w:pPr>
        <w:spacing w:line="234" w:lineRule="auto"/>
        <w:ind w:left="7" w:firstLine="708"/>
        <w:jc w:val="both"/>
        <w:rPr>
          <w:sz w:val="20"/>
          <w:szCs w:val="20"/>
        </w:rPr>
      </w:pPr>
      <w:r>
        <w:rPr>
          <w:rFonts w:eastAsia="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3323D8" w:rsidRDefault="003323D8">
      <w:pPr>
        <w:spacing w:line="14" w:lineRule="exact"/>
        <w:rPr>
          <w:sz w:val="20"/>
          <w:szCs w:val="20"/>
        </w:rPr>
      </w:pPr>
    </w:p>
    <w:p w:rsidR="003323D8" w:rsidRDefault="006B04BF">
      <w:pPr>
        <w:numPr>
          <w:ilvl w:val="1"/>
          <w:numId w:val="15"/>
        </w:numPr>
        <w:tabs>
          <w:tab w:val="left" w:pos="1055"/>
        </w:tabs>
        <w:spacing w:line="237" w:lineRule="auto"/>
        <w:ind w:left="7" w:firstLine="701"/>
        <w:jc w:val="both"/>
        <w:rPr>
          <w:rFonts w:eastAsia="Times New Roman"/>
          <w:sz w:val="24"/>
          <w:szCs w:val="24"/>
        </w:rPr>
      </w:pPr>
      <w:r>
        <w:rPr>
          <w:rFonts w:eastAsia="Times New Roman"/>
          <w:sz w:val="24"/>
          <w:szCs w:val="24"/>
        </w:rPr>
        <w:t>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w:t>
      </w:r>
    </w:p>
    <w:p w:rsidR="003323D8" w:rsidRDefault="003323D8">
      <w:pPr>
        <w:spacing w:line="17" w:lineRule="exact"/>
        <w:rPr>
          <w:rFonts w:eastAsia="Times New Roman"/>
          <w:sz w:val="24"/>
          <w:szCs w:val="24"/>
        </w:rPr>
      </w:pPr>
    </w:p>
    <w:p w:rsidR="003323D8" w:rsidRDefault="006B04BF">
      <w:pPr>
        <w:numPr>
          <w:ilvl w:val="0"/>
          <w:numId w:val="15"/>
        </w:numPr>
        <w:tabs>
          <w:tab w:val="left" w:pos="183"/>
        </w:tabs>
        <w:spacing w:line="234" w:lineRule="auto"/>
        <w:ind w:left="7" w:hanging="7"/>
        <w:rPr>
          <w:rFonts w:eastAsia="Times New Roman"/>
          <w:sz w:val="24"/>
          <w:szCs w:val="24"/>
        </w:rPr>
      </w:pPr>
      <w:r>
        <w:rPr>
          <w:rFonts w:eastAsia="Times New Roman"/>
          <w:sz w:val="24"/>
          <w:szCs w:val="24"/>
        </w:rPr>
        <w:t>при определенной организации образовательного процесса — и в помещении всего дошкольного учреждения.</w:t>
      </w:r>
    </w:p>
    <w:p w:rsidR="003323D8" w:rsidRDefault="003323D8">
      <w:pPr>
        <w:spacing w:line="14" w:lineRule="exact"/>
        <w:rPr>
          <w:rFonts w:eastAsia="Times New Roman"/>
          <w:sz w:val="24"/>
          <w:szCs w:val="24"/>
        </w:rPr>
      </w:pPr>
    </w:p>
    <w:p w:rsidR="003323D8" w:rsidRDefault="006B04BF">
      <w:pPr>
        <w:spacing w:line="238" w:lineRule="auto"/>
        <w:ind w:left="7" w:firstLine="708"/>
        <w:jc w:val="both"/>
        <w:rPr>
          <w:rFonts w:eastAsia="Times New Roman"/>
          <w:sz w:val="24"/>
          <w:szCs w:val="24"/>
        </w:rPr>
      </w:pPr>
      <w:r>
        <w:rPr>
          <w:rFonts w:eastAsia="Times New Roman"/>
          <w:sz w:val="24"/>
          <w:szCs w:val="24"/>
        </w:rPr>
        <w:t>Развиваются память и внимание. По просьбе взрослого дети могут напомнить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становить некоторые скрытые связи и отношения между предметами.</w:t>
      </w:r>
    </w:p>
    <w:p w:rsidR="003323D8" w:rsidRDefault="003323D8">
      <w:pPr>
        <w:spacing w:line="13" w:lineRule="exact"/>
        <w:rPr>
          <w:rFonts w:eastAsia="Times New Roman"/>
          <w:sz w:val="24"/>
          <w:szCs w:val="24"/>
        </w:rPr>
      </w:pPr>
    </w:p>
    <w:p w:rsidR="003323D8" w:rsidRDefault="006B04BF">
      <w:pPr>
        <w:numPr>
          <w:ilvl w:val="1"/>
          <w:numId w:val="15"/>
        </w:numPr>
        <w:tabs>
          <w:tab w:val="left" w:pos="995"/>
        </w:tabs>
        <w:spacing w:line="234" w:lineRule="auto"/>
        <w:ind w:left="7" w:firstLine="701"/>
        <w:rPr>
          <w:rFonts w:eastAsia="Times New Roman"/>
          <w:sz w:val="24"/>
          <w:szCs w:val="24"/>
        </w:rPr>
      </w:pPr>
      <w:r>
        <w:rPr>
          <w:rFonts w:eastAsia="Times New Roman"/>
          <w:sz w:val="24"/>
          <w:szCs w:val="24"/>
        </w:rPr>
        <w:t>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3323D8" w:rsidRDefault="003323D8">
      <w:pPr>
        <w:spacing w:line="14" w:lineRule="exact"/>
        <w:rPr>
          <w:rFonts w:eastAsia="Times New Roman"/>
          <w:sz w:val="24"/>
          <w:szCs w:val="24"/>
        </w:rPr>
      </w:pPr>
    </w:p>
    <w:p w:rsidR="003323D8" w:rsidRDefault="006B04BF">
      <w:pPr>
        <w:spacing w:line="236" w:lineRule="auto"/>
        <w:ind w:left="7" w:firstLine="708"/>
        <w:jc w:val="both"/>
        <w:rPr>
          <w:rFonts w:eastAsia="Times New Roman"/>
          <w:sz w:val="24"/>
          <w:szCs w:val="24"/>
        </w:rPr>
      </w:pPr>
      <w:r>
        <w:rPr>
          <w:rFonts w:eastAsia="Times New Roman"/>
          <w:sz w:val="24"/>
          <w:szCs w:val="24"/>
        </w:rPr>
        <w:lastRenderedPageBreak/>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323D8" w:rsidRDefault="003323D8">
      <w:pPr>
        <w:spacing w:line="13" w:lineRule="exact"/>
        <w:rPr>
          <w:rFonts w:eastAsia="Times New Roman"/>
          <w:sz w:val="24"/>
          <w:szCs w:val="24"/>
        </w:rPr>
      </w:pPr>
    </w:p>
    <w:p w:rsidR="003323D8" w:rsidRDefault="006B04BF">
      <w:pPr>
        <w:spacing w:line="237" w:lineRule="auto"/>
        <w:ind w:left="7" w:firstLine="708"/>
        <w:jc w:val="both"/>
        <w:rPr>
          <w:rFonts w:eastAsia="Times New Roman"/>
          <w:sz w:val="24"/>
          <w:szCs w:val="24"/>
        </w:rPr>
      </w:pPr>
      <w:r>
        <w:rPr>
          <w:rFonts w:eastAsia="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3323D8" w:rsidRDefault="003323D8">
      <w:pPr>
        <w:spacing w:line="17" w:lineRule="exact"/>
        <w:rPr>
          <w:rFonts w:eastAsia="Times New Roman"/>
          <w:sz w:val="24"/>
          <w:szCs w:val="24"/>
        </w:rPr>
      </w:pPr>
    </w:p>
    <w:p w:rsidR="003323D8" w:rsidRDefault="006B04BF">
      <w:pPr>
        <w:spacing w:line="238" w:lineRule="auto"/>
        <w:ind w:left="7"/>
        <w:jc w:val="both"/>
        <w:rPr>
          <w:rFonts w:eastAsia="Times New Roman"/>
          <w:sz w:val="24"/>
          <w:szCs w:val="24"/>
        </w:rPr>
      </w:pPr>
      <w:r>
        <w:rPr>
          <w:rFonts w:eastAsia="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323D8" w:rsidRDefault="003323D8">
      <w:pPr>
        <w:spacing w:line="281" w:lineRule="exact"/>
        <w:rPr>
          <w:sz w:val="20"/>
          <w:szCs w:val="20"/>
        </w:rPr>
      </w:pPr>
    </w:p>
    <w:p w:rsidR="003323D8" w:rsidRDefault="006B04BF">
      <w:pPr>
        <w:ind w:right="-6"/>
        <w:jc w:val="center"/>
        <w:rPr>
          <w:sz w:val="20"/>
          <w:szCs w:val="20"/>
        </w:rPr>
      </w:pPr>
      <w:r>
        <w:rPr>
          <w:rFonts w:eastAsia="Times New Roman"/>
          <w:b/>
          <w:bCs/>
          <w:sz w:val="24"/>
          <w:szCs w:val="24"/>
        </w:rPr>
        <w:t>Средняя группа</w:t>
      </w:r>
    </w:p>
    <w:p w:rsidR="003323D8" w:rsidRDefault="006B04BF">
      <w:pPr>
        <w:ind w:right="-6"/>
        <w:jc w:val="center"/>
        <w:rPr>
          <w:sz w:val="20"/>
          <w:szCs w:val="20"/>
        </w:rPr>
      </w:pPr>
      <w:r>
        <w:rPr>
          <w:rFonts w:eastAsia="Times New Roman"/>
          <w:b/>
          <w:bCs/>
          <w:sz w:val="24"/>
          <w:szCs w:val="24"/>
        </w:rPr>
        <w:t>(от 4 до 5 лет)</w:t>
      </w:r>
    </w:p>
    <w:p w:rsidR="003323D8" w:rsidRPr="00E1790C" w:rsidRDefault="006B04BF" w:rsidP="00E1790C">
      <w:pPr>
        <w:numPr>
          <w:ilvl w:val="0"/>
          <w:numId w:val="16"/>
        </w:numPr>
        <w:tabs>
          <w:tab w:val="left" w:pos="1047"/>
        </w:tabs>
        <w:spacing w:line="236" w:lineRule="auto"/>
        <w:ind w:left="1047" w:hanging="339"/>
        <w:rPr>
          <w:rFonts w:eastAsia="Times New Roman"/>
          <w:sz w:val="24"/>
          <w:szCs w:val="24"/>
        </w:rPr>
      </w:pPr>
      <w:proofErr w:type="gramStart"/>
      <w:r>
        <w:rPr>
          <w:rFonts w:eastAsia="Times New Roman"/>
          <w:sz w:val="24"/>
          <w:szCs w:val="24"/>
        </w:rPr>
        <w:t>игровой  деятельности  детей  среднего  дошкольного  возраста  появляются  ролевые</w:t>
      </w:r>
      <w:proofErr w:type="gramEnd"/>
    </w:p>
    <w:p w:rsidR="003323D8" w:rsidRDefault="006B04BF">
      <w:pPr>
        <w:spacing w:line="250" w:lineRule="auto"/>
        <w:ind w:left="7"/>
        <w:jc w:val="both"/>
        <w:rPr>
          <w:sz w:val="20"/>
          <w:szCs w:val="20"/>
        </w:rPr>
      </w:pPr>
      <w:r>
        <w:rPr>
          <w:rFonts w:eastAsia="Times New Roman"/>
          <w:sz w:val="23"/>
          <w:szCs w:val="23"/>
        </w:rPr>
        <w:t>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323D8" w:rsidRDefault="003323D8">
      <w:pPr>
        <w:spacing w:line="2" w:lineRule="exact"/>
        <w:rPr>
          <w:sz w:val="20"/>
          <w:szCs w:val="20"/>
        </w:rPr>
      </w:pPr>
    </w:p>
    <w:p w:rsidR="003323D8" w:rsidRDefault="006B04BF">
      <w:pPr>
        <w:spacing w:line="237" w:lineRule="auto"/>
        <w:ind w:left="7" w:firstLine="708"/>
        <w:jc w:val="both"/>
        <w:rPr>
          <w:sz w:val="20"/>
          <w:szCs w:val="20"/>
        </w:rPr>
      </w:pPr>
      <w:r>
        <w:rPr>
          <w:rFonts w:eastAsia="Times New Roman"/>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3323D8" w:rsidRDefault="003323D8">
      <w:pPr>
        <w:spacing w:line="18" w:lineRule="exact"/>
        <w:rPr>
          <w:sz w:val="20"/>
          <w:szCs w:val="20"/>
        </w:rPr>
      </w:pPr>
    </w:p>
    <w:p w:rsidR="003323D8" w:rsidRDefault="006B04BF">
      <w:pPr>
        <w:spacing w:line="236" w:lineRule="auto"/>
        <w:ind w:left="7" w:firstLine="708"/>
        <w:jc w:val="both"/>
        <w:rPr>
          <w:sz w:val="20"/>
          <w:szCs w:val="20"/>
        </w:rPr>
      </w:pPr>
      <w:r>
        <w:rPr>
          <w:rFonts w:eastAsia="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323D8" w:rsidRDefault="003323D8">
      <w:pPr>
        <w:spacing w:line="14" w:lineRule="exact"/>
        <w:rPr>
          <w:sz w:val="20"/>
          <w:szCs w:val="20"/>
        </w:rPr>
      </w:pPr>
    </w:p>
    <w:p w:rsidR="003323D8" w:rsidRDefault="006B04BF">
      <w:pPr>
        <w:spacing w:line="237" w:lineRule="auto"/>
        <w:ind w:left="7"/>
        <w:jc w:val="both"/>
        <w:rPr>
          <w:sz w:val="20"/>
          <w:szCs w:val="20"/>
        </w:rPr>
      </w:pPr>
      <w:r>
        <w:rPr>
          <w:rFonts w:eastAsia="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3323D8" w:rsidRDefault="003323D8">
      <w:pPr>
        <w:spacing w:line="14" w:lineRule="exact"/>
        <w:rPr>
          <w:sz w:val="20"/>
          <w:szCs w:val="20"/>
        </w:rPr>
      </w:pPr>
    </w:p>
    <w:p w:rsidR="003323D8" w:rsidRDefault="006B04BF">
      <w:pPr>
        <w:numPr>
          <w:ilvl w:val="1"/>
          <w:numId w:val="17"/>
        </w:numPr>
        <w:tabs>
          <w:tab w:val="left" w:pos="947"/>
        </w:tabs>
        <w:spacing w:line="237" w:lineRule="auto"/>
        <w:ind w:left="7" w:firstLine="701"/>
        <w:jc w:val="both"/>
        <w:rPr>
          <w:rFonts w:eastAsia="Times New Roman"/>
          <w:sz w:val="24"/>
          <w:szCs w:val="24"/>
        </w:rPr>
      </w:pPr>
      <w:r>
        <w:rPr>
          <w:rFonts w:eastAsia="Times New Roman"/>
          <w:sz w:val="24"/>
          <w:szCs w:val="24"/>
        </w:rPr>
        <w:t>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3323D8" w:rsidRDefault="003323D8">
      <w:pPr>
        <w:spacing w:line="5" w:lineRule="exact"/>
        <w:rPr>
          <w:rFonts w:eastAsia="Times New Roman"/>
          <w:sz w:val="24"/>
          <w:szCs w:val="24"/>
        </w:rPr>
      </w:pPr>
    </w:p>
    <w:p w:rsidR="003323D8" w:rsidRDefault="006B04BF">
      <w:pPr>
        <w:ind w:left="707"/>
        <w:rPr>
          <w:rFonts w:eastAsia="Times New Roman"/>
          <w:sz w:val="24"/>
          <w:szCs w:val="24"/>
        </w:rPr>
      </w:pPr>
      <w:r>
        <w:rPr>
          <w:rFonts w:eastAsia="Times New Roman"/>
          <w:sz w:val="24"/>
          <w:szCs w:val="24"/>
        </w:rPr>
        <w:t>Совершенствуется ориентация в пространстве. Возрастает объем памяти.</w:t>
      </w:r>
    </w:p>
    <w:p w:rsidR="003323D8" w:rsidRDefault="003323D8">
      <w:pPr>
        <w:spacing w:line="12" w:lineRule="exact"/>
        <w:rPr>
          <w:rFonts w:eastAsia="Times New Roman"/>
          <w:sz w:val="24"/>
          <w:szCs w:val="24"/>
        </w:rPr>
      </w:pPr>
    </w:p>
    <w:p w:rsidR="003323D8" w:rsidRDefault="006B04BF">
      <w:pPr>
        <w:spacing w:line="250" w:lineRule="auto"/>
        <w:ind w:left="7"/>
        <w:jc w:val="both"/>
        <w:rPr>
          <w:rFonts w:eastAsia="Times New Roman"/>
          <w:sz w:val="24"/>
          <w:szCs w:val="24"/>
        </w:rPr>
      </w:pPr>
      <w:r>
        <w:rPr>
          <w:rFonts w:eastAsia="Times New Roman"/>
          <w:sz w:val="23"/>
          <w:szCs w:val="23"/>
        </w:rPr>
        <w:t>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w:t>
      </w:r>
    </w:p>
    <w:p w:rsidR="003323D8" w:rsidRDefault="006B04BF">
      <w:pPr>
        <w:numPr>
          <w:ilvl w:val="0"/>
          <w:numId w:val="17"/>
        </w:numPr>
        <w:tabs>
          <w:tab w:val="left" w:pos="187"/>
        </w:tabs>
        <w:ind w:left="187" w:hanging="187"/>
        <w:rPr>
          <w:rFonts w:eastAsia="Times New Roman"/>
          <w:sz w:val="24"/>
          <w:szCs w:val="24"/>
        </w:rPr>
      </w:pPr>
      <w:r>
        <w:rPr>
          <w:rFonts w:eastAsia="Times New Roman"/>
          <w:sz w:val="24"/>
          <w:szCs w:val="24"/>
        </w:rPr>
        <w:t>во внутреннем плане совершить мысленное преобразование образа.</w:t>
      </w:r>
    </w:p>
    <w:p w:rsidR="003323D8" w:rsidRDefault="003323D8">
      <w:pPr>
        <w:spacing w:line="12" w:lineRule="exact"/>
        <w:rPr>
          <w:sz w:val="20"/>
          <w:szCs w:val="20"/>
        </w:rPr>
      </w:pPr>
    </w:p>
    <w:p w:rsidR="003323D8" w:rsidRDefault="006B04BF">
      <w:pPr>
        <w:spacing w:line="236" w:lineRule="auto"/>
        <w:ind w:left="7" w:firstLine="708"/>
        <w:jc w:val="both"/>
        <w:rPr>
          <w:sz w:val="20"/>
          <w:szCs w:val="20"/>
        </w:rPr>
      </w:pPr>
      <w:r>
        <w:rPr>
          <w:rFonts w:eastAsia="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323D8" w:rsidRDefault="003323D8">
      <w:pPr>
        <w:spacing w:line="14" w:lineRule="exact"/>
        <w:rPr>
          <w:sz w:val="20"/>
          <w:szCs w:val="20"/>
        </w:rPr>
      </w:pPr>
    </w:p>
    <w:p w:rsidR="003323D8" w:rsidRDefault="006B04BF">
      <w:pPr>
        <w:spacing w:line="236" w:lineRule="auto"/>
        <w:ind w:left="7" w:firstLine="708"/>
        <w:jc w:val="both"/>
        <w:rPr>
          <w:sz w:val="20"/>
          <w:szCs w:val="20"/>
        </w:rPr>
      </w:pPr>
      <w:r>
        <w:rPr>
          <w:rFonts w:eastAsia="Times New Roman"/>
          <w:sz w:val="24"/>
          <w:szCs w:val="24"/>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323D8" w:rsidRDefault="003323D8">
      <w:pPr>
        <w:spacing w:line="14" w:lineRule="exact"/>
        <w:rPr>
          <w:sz w:val="20"/>
          <w:szCs w:val="20"/>
        </w:rPr>
      </w:pPr>
    </w:p>
    <w:p w:rsidR="003323D8" w:rsidRDefault="006B04BF">
      <w:pPr>
        <w:numPr>
          <w:ilvl w:val="0"/>
          <w:numId w:val="18"/>
        </w:numPr>
        <w:tabs>
          <w:tab w:val="left" w:pos="1051"/>
        </w:tabs>
        <w:spacing w:line="238" w:lineRule="auto"/>
        <w:ind w:left="7" w:firstLine="701"/>
        <w:jc w:val="both"/>
        <w:rPr>
          <w:rFonts w:eastAsia="Times New Roman"/>
          <w:sz w:val="24"/>
          <w:szCs w:val="24"/>
        </w:rPr>
      </w:pPr>
      <w:r>
        <w:rPr>
          <w:rFonts w:eastAsia="Times New Roman"/>
          <w:sz w:val="24"/>
          <w:szCs w:val="24"/>
        </w:rPr>
        <w:t>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rsidR="003323D8" w:rsidRDefault="003323D8">
      <w:pPr>
        <w:spacing w:line="10" w:lineRule="exact"/>
        <w:rPr>
          <w:rFonts w:eastAsia="Times New Roman"/>
          <w:sz w:val="24"/>
          <w:szCs w:val="24"/>
        </w:rPr>
      </w:pPr>
    </w:p>
    <w:p w:rsidR="003323D8" w:rsidRDefault="006B04BF">
      <w:pPr>
        <w:spacing w:line="234" w:lineRule="auto"/>
        <w:ind w:left="7" w:firstLine="708"/>
        <w:rPr>
          <w:rFonts w:eastAsia="Times New Roman"/>
          <w:sz w:val="24"/>
          <w:szCs w:val="24"/>
        </w:rPr>
      </w:pPr>
      <w:r>
        <w:rPr>
          <w:rFonts w:eastAsia="Times New Roman"/>
          <w:sz w:val="24"/>
          <w:szCs w:val="24"/>
        </w:rPr>
        <w:t>Изменяется содержание общения ребенка и взрослого. Оно выходит за пределы конкретной ситуации, в которой оказывается ребенок.</w:t>
      </w:r>
    </w:p>
    <w:p w:rsidR="003323D8" w:rsidRDefault="003323D8">
      <w:pPr>
        <w:spacing w:line="13" w:lineRule="exact"/>
        <w:rPr>
          <w:rFonts w:eastAsia="Times New Roman"/>
          <w:sz w:val="24"/>
          <w:szCs w:val="24"/>
        </w:rPr>
      </w:pPr>
    </w:p>
    <w:p w:rsidR="003323D8" w:rsidRDefault="006B04BF" w:rsidP="00E1790C">
      <w:pPr>
        <w:spacing w:line="238" w:lineRule="auto"/>
        <w:ind w:left="7" w:firstLine="708"/>
        <w:jc w:val="both"/>
        <w:rPr>
          <w:rFonts w:eastAsia="Times New Roman"/>
          <w:sz w:val="24"/>
          <w:szCs w:val="24"/>
        </w:rPr>
      </w:pPr>
      <w:r>
        <w:rPr>
          <w:rFonts w:eastAsia="Times New Roman"/>
          <w:sz w:val="24"/>
          <w:szCs w:val="24"/>
        </w:rPr>
        <w:t xml:space="preserve">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w:t>
      </w:r>
      <w:proofErr w:type="gramStart"/>
      <w:r>
        <w:rPr>
          <w:rFonts w:eastAsia="Times New Roman"/>
          <w:sz w:val="24"/>
          <w:szCs w:val="24"/>
        </w:rPr>
        <w:t>Последняя</w:t>
      </w:r>
      <w:proofErr w:type="gramEnd"/>
      <w:r>
        <w:rPr>
          <w:rFonts w:eastAsia="Times New Roman"/>
          <w:sz w:val="24"/>
          <w:szCs w:val="24"/>
        </w:rPr>
        <w:t xml:space="preserve"> важна для сравнения себя с</w:t>
      </w:r>
    </w:p>
    <w:p w:rsidR="003323D8" w:rsidRDefault="006B04BF" w:rsidP="00E1790C">
      <w:pPr>
        <w:rPr>
          <w:sz w:val="20"/>
          <w:szCs w:val="20"/>
        </w:rPr>
      </w:pPr>
      <w:r>
        <w:rPr>
          <w:rFonts w:eastAsia="Times New Roman"/>
          <w:sz w:val="24"/>
          <w:szCs w:val="24"/>
        </w:rPr>
        <w:t>другим, что ведет к развитию образа Я ребенка, его детализации.</w:t>
      </w:r>
    </w:p>
    <w:p w:rsidR="003323D8" w:rsidRDefault="003323D8">
      <w:pPr>
        <w:spacing w:line="280" w:lineRule="exact"/>
        <w:rPr>
          <w:sz w:val="20"/>
          <w:szCs w:val="20"/>
        </w:rPr>
      </w:pPr>
    </w:p>
    <w:p w:rsidR="003323D8" w:rsidRDefault="006B04BF">
      <w:pPr>
        <w:ind w:right="-6"/>
        <w:jc w:val="center"/>
        <w:rPr>
          <w:sz w:val="20"/>
          <w:szCs w:val="20"/>
        </w:rPr>
      </w:pPr>
      <w:r>
        <w:rPr>
          <w:rFonts w:eastAsia="Times New Roman"/>
          <w:b/>
          <w:bCs/>
          <w:sz w:val="24"/>
          <w:szCs w:val="24"/>
        </w:rPr>
        <w:t>Старшая группа</w:t>
      </w:r>
    </w:p>
    <w:p w:rsidR="003323D8" w:rsidRDefault="006B04BF">
      <w:pPr>
        <w:ind w:right="-6"/>
        <w:jc w:val="center"/>
        <w:rPr>
          <w:sz w:val="20"/>
          <w:szCs w:val="20"/>
        </w:rPr>
      </w:pPr>
      <w:r>
        <w:rPr>
          <w:rFonts w:eastAsia="Times New Roman"/>
          <w:b/>
          <w:bCs/>
          <w:sz w:val="24"/>
          <w:szCs w:val="24"/>
        </w:rPr>
        <w:t>(от 5 до 6 лет)</w:t>
      </w:r>
    </w:p>
    <w:p w:rsidR="003323D8" w:rsidRDefault="003323D8">
      <w:pPr>
        <w:spacing w:line="8" w:lineRule="exact"/>
        <w:rPr>
          <w:sz w:val="20"/>
          <w:szCs w:val="20"/>
        </w:rPr>
      </w:pPr>
    </w:p>
    <w:p w:rsidR="003323D8" w:rsidRDefault="006B04BF">
      <w:pPr>
        <w:spacing w:line="239" w:lineRule="auto"/>
        <w:ind w:left="7" w:firstLine="708"/>
        <w:jc w:val="both"/>
        <w:rPr>
          <w:sz w:val="20"/>
          <w:szCs w:val="20"/>
        </w:rPr>
      </w:pPr>
      <w:r>
        <w:rPr>
          <w:rFonts w:eastAsia="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323D8" w:rsidRDefault="003323D8">
      <w:pPr>
        <w:spacing w:line="14" w:lineRule="exact"/>
        <w:rPr>
          <w:sz w:val="20"/>
          <w:szCs w:val="20"/>
        </w:rPr>
      </w:pPr>
    </w:p>
    <w:p w:rsidR="003323D8" w:rsidRDefault="006B04BF">
      <w:pPr>
        <w:spacing w:line="236" w:lineRule="auto"/>
        <w:ind w:left="7" w:firstLine="708"/>
        <w:jc w:val="both"/>
        <w:rPr>
          <w:sz w:val="20"/>
          <w:szCs w:val="20"/>
        </w:rPr>
      </w:pPr>
      <w:r>
        <w:rPr>
          <w:rFonts w:eastAsia="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w:t>
      </w:r>
    </w:p>
    <w:p w:rsidR="003323D8" w:rsidRDefault="003323D8">
      <w:pPr>
        <w:spacing w:line="14" w:lineRule="exact"/>
        <w:rPr>
          <w:sz w:val="20"/>
          <w:szCs w:val="20"/>
        </w:rPr>
      </w:pPr>
    </w:p>
    <w:p w:rsidR="003323D8" w:rsidRDefault="006B04BF">
      <w:pPr>
        <w:numPr>
          <w:ilvl w:val="0"/>
          <w:numId w:val="19"/>
        </w:numPr>
        <w:tabs>
          <w:tab w:val="left" w:pos="307"/>
        </w:tabs>
        <w:spacing w:line="238" w:lineRule="auto"/>
        <w:ind w:left="7" w:hanging="7"/>
        <w:jc w:val="both"/>
        <w:rPr>
          <w:rFonts w:eastAsia="Times New Roman"/>
          <w:sz w:val="24"/>
          <w:szCs w:val="24"/>
        </w:rPr>
      </w:pPr>
      <w:r>
        <w:rPr>
          <w:rFonts w:eastAsia="Times New Roman"/>
          <w:sz w:val="24"/>
          <w:szCs w:val="24"/>
        </w:rPr>
        <w:t>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3323D8" w:rsidRDefault="003323D8">
      <w:pPr>
        <w:spacing w:line="16" w:lineRule="exact"/>
        <w:rPr>
          <w:rFonts w:eastAsia="Times New Roman"/>
          <w:sz w:val="24"/>
          <w:szCs w:val="24"/>
        </w:rPr>
      </w:pPr>
    </w:p>
    <w:p w:rsidR="003323D8" w:rsidRDefault="006B04BF">
      <w:pPr>
        <w:spacing w:line="238" w:lineRule="auto"/>
        <w:ind w:left="7" w:firstLine="708"/>
        <w:jc w:val="both"/>
        <w:rPr>
          <w:rFonts w:eastAsia="Times New Roman"/>
          <w:sz w:val="24"/>
          <w:szCs w:val="24"/>
        </w:rPr>
      </w:pPr>
      <w:r>
        <w:rPr>
          <w:rFonts w:eastAsia="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w:t>
      </w:r>
      <w:r>
        <w:rPr>
          <w:rFonts w:eastAsia="Times New Roman"/>
          <w:sz w:val="24"/>
          <w:szCs w:val="24"/>
        </w:rPr>
        <w:lastRenderedPageBreak/>
        <w:t>«достраивает» природный материал до целостного образа, дополняя его различными деталями);</w:t>
      </w:r>
    </w:p>
    <w:p w:rsidR="003323D8" w:rsidRDefault="003323D8">
      <w:pPr>
        <w:spacing w:line="23" w:lineRule="exact"/>
        <w:rPr>
          <w:rFonts w:eastAsia="Times New Roman"/>
          <w:sz w:val="24"/>
          <w:szCs w:val="24"/>
        </w:rPr>
      </w:pPr>
    </w:p>
    <w:p w:rsidR="003323D8" w:rsidRDefault="006B04BF">
      <w:pPr>
        <w:spacing w:line="237" w:lineRule="auto"/>
        <w:ind w:left="7" w:firstLine="708"/>
        <w:jc w:val="both"/>
        <w:rPr>
          <w:rFonts w:eastAsia="Times New Roman"/>
          <w:sz w:val="24"/>
          <w:szCs w:val="24"/>
        </w:rPr>
      </w:pPr>
      <w:r>
        <w:rPr>
          <w:rFonts w:eastAsia="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323D8" w:rsidRDefault="003323D8">
      <w:pPr>
        <w:spacing w:line="17" w:lineRule="exact"/>
        <w:rPr>
          <w:rFonts w:eastAsia="Times New Roman"/>
          <w:sz w:val="24"/>
          <w:szCs w:val="24"/>
        </w:rPr>
      </w:pPr>
    </w:p>
    <w:p w:rsidR="003323D8" w:rsidRDefault="006B04BF">
      <w:pPr>
        <w:spacing w:line="237" w:lineRule="auto"/>
        <w:ind w:left="7" w:firstLine="708"/>
        <w:jc w:val="both"/>
        <w:rPr>
          <w:rFonts w:eastAsia="Times New Roman"/>
          <w:sz w:val="24"/>
          <w:szCs w:val="24"/>
        </w:rPr>
      </w:pPr>
      <w:r>
        <w:rPr>
          <w:rFonts w:eastAsia="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323D8" w:rsidRDefault="003323D8">
      <w:pPr>
        <w:spacing w:line="13" w:lineRule="exact"/>
        <w:rPr>
          <w:rFonts w:eastAsia="Times New Roman"/>
          <w:sz w:val="24"/>
          <w:szCs w:val="24"/>
        </w:rPr>
      </w:pPr>
    </w:p>
    <w:p w:rsidR="003323D8" w:rsidRDefault="006B04BF">
      <w:pPr>
        <w:numPr>
          <w:ilvl w:val="1"/>
          <w:numId w:val="19"/>
        </w:numPr>
        <w:tabs>
          <w:tab w:val="left" w:pos="1035"/>
        </w:tabs>
        <w:spacing w:line="238" w:lineRule="auto"/>
        <w:ind w:left="7" w:firstLine="701"/>
        <w:jc w:val="both"/>
        <w:rPr>
          <w:rFonts w:eastAsia="Times New Roman"/>
          <w:sz w:val="24"/>
          <w:szCs w:val="24"/>
        </w:rPr>
      </w:pPr>
      <w:r>
        <w:rPr>
          <w:rFonts w:eastAsia="Times New Roman"/>
          <w:sz w:val="24"/>
          <w:szCs w:val="24"/>
        </w:rPr>
        <w:t>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w:t>
      </w:r>
    </w:p>
    <w:p w:rsidR="003323D8" w:rsidRDefault="003323D8">
      <w:pPr>
        <w:spacing w:line="20" w:lineRule="exact"/>
        <w:rPr>
          <w:sz w:val="20"/>
          <w:szCs w:val="20"/>
        </w:rPr>
      </w:pPr>
    </w:p>
    <w:p w:rsidR="003323D8" w:rsidRDefault="006B04BF" w:rsidP="00E1790C">
      <w:pPr>
        <w:spacing w:line="238" w:lineRule="auto"/>
        <w:jc w:val="both"/>
        <w:rPr>
          <w:sz w:val="20"/>
          <w:szCs w:val="20"/>
        </w:rPr>
      </w:pPr>
      <w:proofErr w:type="gramStart"/>
      <w:r>
        <w:rPr>
          <w:rFonts w:eastAsia="Times New Roman"/>
          <w:sz w:val="24"/>
          <w:szCs w:val="24"/>
        </w:rPr>
        <w:t>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Pr>
          <w:rFonts w:eastAsia="Times New Roman"/>
          <w:sz w:val="24"/>
          <w:szCs w:val="24"/>
        </w:rPr>
        <w:t xml:space="preserve"> В дошкольном возрасте у детей еще отсутствуют представления</w:t>
      </w:r>
    </w:p>
    <w:p w:rsidR="003323D8" w:rsidRDefault="003323D8">
      <w:pPr>
        <w:spacing w:line="14" w:lineRule="exact"/>
        <w:rPr>
          <w:sz w:val="20"/>
          <w:szCs w:val="20"/>
        </w:rPr>
      </w:pPr>
    </w:p>
    <w:p w:rsidR="003323D8" w:rsidRDefault="006B04BF">
      <w:pPr>
        <w:numPr>
          <w:ilvl w:val="0"/>
          <w:numId w:val="20"/>
        </w:numPr>
        <w:tabs>
          <w:tab w:val="left" w:pos="219"/>
        </w:tabs>
        <w:spacing w:line="237" w:lineRule="auto"/>
        <w:ind w:left="7" w:hanging="7"/>
        <w:jc w:val="both"/>
        <w:rPr>
          <w:rFonts w:eastAsia="Times New Roman"/>
          <w:sz w:val="24"/>
          <w:szCs w:val="24"/>
        </w:rPr>
      </w:pPr>
      <w:r>
        <w:rPr>
          <w:rFonts w:eastAsia="Times New Roman"/>
          <w:sz w:val="24"/>
          <w:szCs w:val="24"/>
        </w:rPr>
        <w:t>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3323D8" w:rsidRDefault="003323D8">
      <w:pPr>
        <w:spacing w:line="14" w:lineRule="exact"/>
        <w:rPr>
          <w:rFonts w:eastAsia="Times New Roman"/>
          <w:sz w:val="24"/>
          <w:szCs w:val="24"/>
        </w:rPr>
      </w:pPr>
    </w:p>
    <w:p w:rsidR="003323D8" w:rsidRDefault="006B04BF">
      <w:pPr>
        <w:spacing w:line="234" w:lineRule="auto"/>
        <w:ind w:left="7" w:firstLine="708"/>
        <w:rPr>
          <w:rFonts w:eastAsia="Times New Roman"/>
          <w:sz w:val="24"/>
          <w:szCs w:val="24"/>
        </w:rPr>
      </w:pPr>
      <w:r>
        <w:rPr>
          <w:rFonts w:eastAsia="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w:t>
      </w:r>
    </w:p>
    <w:p w:rsidR="003323D8" w:rsidRDefault="003323D8">
      <w:pPr>
        <w:spacing w:line="13" w:lineRule="exact"/>
        <w:rPr>
          <w:rFonts w:eastAsia="Times New Roman"/>
          <w:sz w:val="24"/>
          <w:szCs w:val="24"/>
        </w:rPr>
      </w:pPr>
    </w:p>
    <w:p w:rsidR="003323D8" w:rsidRDefault="006B04BF">
      <w:pPr>
        <w:spacing w:line="234" w:lineRule="auto"/>
        <w:ind w:left="7" w:firstLine="708"/>
        <w:rPr>
          <w:rFonts w:eastAsia="Times New Roman"/>
          <w:sz w:val="24"/>
          <w:szCs w:val="24"/>
        </w:rPr>
      </w:pPr>
      <w:r>
        <w:rPr>
          <w:rFonts w:eastAsia="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3323D8" w:rsidRDefault="003323D8">
      <w:pPr>
        <w:spacing w:line="13" w:lineRule="exact"/>
        <w:rPr>
          <w:rFonts w:eastAsia="Times New Roman"/>
          <w:sz w:val="24"/>
          <w:szCs w:val="24"/>
        </w:rPr>
      </w:pPr>
    </w:p>
    <w:p w:rsidR="003323D8" w:rsidRDefault="006B04BF">
      <w:pPr>
        <w:spacing w:line="237" w:lineRule="auto"/>
        <w:ind w:left="7" w:firstLine="708"/>
        <w:jc w:val="both"/>
        <w:rPr>
          <w:rFonts w:eastAsia="Times New Roman"/>
          <w:sz w:val="24"/>
          <w:szCs w:val="24"/>
        </w:rPr>
      </w:pPr>
      <w:r>
        <w:rPr>
          <w:rFonts w:eastAsia="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323D8" w:rsidRDefault="003323D8">
      <w:pPr>
        <w:spacing w:line="14" w:lineRule="exact"/>
        <w:rPr>
          <w:rFonts w:eastAsia="Times New Roman"/>
          <w:sz w:val="24"/>
          <w:szCs w:val="24"/>
        </w:rPr>
      </w:pPr>
    </w:p>
    <w:p w:rsidR="003323D8" w:rsidRDefault="006B04BF">
      <w:pPr>
        <w:spacing w:line="236" w:lineRule="auto"/>
        <w:ind w:left="7" w:firstLine="708"/>
        <w:jc w:val="both"/>
        <w:rPr>
          <w:rFonts w:eastAsia="Times New Roman"/>
          <w:sz w:val="24"/>
          <w:szCs w:val="24"/>
        </w:rPr>
      </w:pPr>
      <w:r>
        <w:rPr>
          <w:rFonts w:eastAsia="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323D8" w:rsidRDefault="003323D8">
      <w:pPr>
        <w:spacing w:line="13" w:lineRule="exact"/>
        <w:rPr>
          <w:rFonts w:eastAsia="Times New Roman"/>
          <w:sz w:val="24"/>
          <w:szCs w:val="24"/>
        </w:rPr>
      </w:pPr>
    </w:p>
    <w:p w:rsidR="003323D8" w:rsidRDefault="006B04BF">
      <w:pPr>
        <w:spacing w:line="234" w:lineRule="auto"/>
        <w:ind w:left="7" w:right="20" w:firstLine="708"/>
        <w:rPr>
          <w:rFonts w:eastAsia="Times New Roman"/>
          <w:sz w:val="24"/>
          <w:szCs w:val="24"/>
        </w:rPr>
      </w:pPr>
      <w:r>
        <w:rPr>
          <w:rFonts w:eastAsia="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3323D8" w:rsidRDefault="003323D8">
      <w:pPr>
        <w:spacing w:line="14" w:lineRule="exact"/>
        <w:rPr>
          <w:rFonts w:eastAsia="Times New Roman"/>
          <w:sz w:val="24"/>
          <w:szCs w:val="24"/>
        </w:rPr>
      </w:pPr>
    </w:p>
    <w:p w:rsidR="003323D8" w:rsidRDefault="006B04BF">
      <w:pPr>
        <w:spacing w:line="234" w:lineRule="auto"/>
        <w:ind w:left="7" w:right="20" w:firstLine="708"/>
        <w:rPr>
          <w:rFonts w:eastAsia="Times New Roman"/>
          <w:sz w:val="24"/>
          <w:szCs w:val="24"/>
        </w:rPr>
      </w:pPr>
      <w:r>
        <w:rPr>
          <w:rFonts w:eastAsia="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w:t>
      </w:r>
    </w:p>
    <w:p w:rsidR="003323D8" w:rsidRDefault="003323D8">
      <w:pPr>
        <w:spacing w:line="13" w:lineRule="exact"/>
        <w:rPr>
          <w:rFonts w:eastAsia="Times New Roman"/>
          <w:sz w:val="24"/>
          <w:szCs w:val="24"/>
        </w:rPr>
      </w:pPr>
    </w:p>
    <w:p w:rsidR="003323D8" w:rsidRDefault="006B04BF">
      <w:pPr>
        <w:spacing w:line="236" w:lineRule="auto"/>
        <w:ind w:left="7" w:firstLine="708"/>
        <w:jc w:val="both"/>
        <w:rPr>
          <w:rFonts w:eastAsia="Times New Roman"/>
          <w:sz w:val="24"/>
          <w:szCs w:val="24"/>
        </w:rPr>
      </w:pPr>
      <w:r>
        <w:rPr>
          <w:rFonts w:eastAsia="Times New Roman"/>
          <w:sz w:val="24"/>
          <w:szCs w:val="24"/>
        </w:rPr>
        <w:t>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323D8" w:rsidRDefault="003323D8">
      <w:pPr>
        <w:spacing w:line="13" w:lineRule="exact"/>
        <w:rPr>
          <w:rFonts w:eastAsia="Times New Roman"/>
          <w:sz w:val="24"/>
          <w:szCs w:val="24"/>
        </w:rPr>
      </w:pPr>
    </w:p>
    <w:p w:rsidR="003323D8" w:rsidRDefault="006B04BF">
      <w:pPr>
        <w:spacing w:line="237" w:lineRule="auto"/>
        <w:ind w:left="7" w:firstLine="708"/>
        <w:jc w:val="both"/>
        <w:rPr>
          <w:rFonts w:eastAsia="Times New Roman"/>
          <w:sz w:val="24"/>
          <w:szCs w:val="24"/>
        </w:rPr>
      </w:pPr>
      <w:r>
        <w:rPr>
          <w:rFonts w:eastAsia="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323D8" w:rsidRDefault="003323D8">
      <w:pPr>
        <w:spacing w:line="282" w:lineRule="exact"/>
        <w:rPr>
          <w:sz w:val="20"/>
          <w:szCs w:val="20"/>
        </w:rPr>
      </w:pPr>
    </w:p>
    <w:p w:rsidR="00DA522B" w:rsidRDefault="00DA522B">
      <w:pPr>
        <w:ind w:right="-6"/>
        <w:jc w:val="center"/>
        <w:rPr>
          <w:rFonts w:eastAsia="Times New Roman"/>
          <w:b/>
          <w:bCs/>
          <w:sz w:val="24"/>
          <w:szCs w:val="24"/>
        </w:rPr>
      </w:pPr>
    </w:p>
    <w:p w:rsidR="00DA522B" w:rsidRDefault="00DA522B">
      <w:pPr>
        <w:ind w:right="-6"/>
        <w:jc w:val="center"/>
        <w:rPr>
          <w:rFonts w:eastAsia="Times New Roman"/>
          <w:b/>
          <w:bCs/>
          <w:sz w:val="24"/>
          <w:szCs w:val="24"/>
        </w:rPr>
      </w:pPr>
    </w:p>
    <w:p w:rsidR="003323D8" w:rsidRDefault="006B04BF">
      <w:pPr>
        <w:ind w:right="-6"/>
        <w:jc w:val="center"/>
        <w:rPr>
          <w:sz w:val="20"/>
          <w:szCs w:val="20"/>
        </w:rPr>
      </w:pPr>
      <w:r>
        <w:rPr>
          <w:rFonts w:eastAsia="Times New Roman"/>
          <w:b/>
          <w:bCs/>
          <w:sz w:val="24"/>
          <w:szCs w:val="24"/>
        </w:rPr>
        <w:lastRenderedPageBreak/>
        <w:t>Подготовительная к школе группа</w:t>
      </w:r>
    </w:p>
    <w:p w:rsidR="003323D8" w:rsidRDefault="006B04BF">
      <w:pPr>
        <w:ind w:right="-6"/>
        <w:jc w:val="center"/>
        <w:rPr>
          <w:sz w:val="20"/>
          <w:szCs w:val="20"/>
        </w:rPr>
      </w:pPr>
      <w:r>
        <w:rPr>
          <w:rFonts w:eastAsia="Times New Roman"/>
          <w:b/>
          <w:bCs/>
          <w:sz w:val="24"/>
          <w:szCs w:val="24"/>
        </w:rPr>
        <w:t>(от 6 до 7 лет)</w:t>
      </w:r>
    </w:p>
    <w:p w:rsidR="003323D8" w:rsidRDefault="003323D8">
      <w:pPr>
        <w:spacing w:line="8" w:lineRule="exact"/>
        <w:rPr>
          <w:sz w:val="20"/>
          <w:szCs w:val="20"/>
        </w:rPr>
      </w:pPr>
    </w:p>
    <w:p w:rsidR="003323D8" w:rsidRDefault="006B04BF">
      <w:pPr>
        <w:numPr>
          <w:ilvl w:val="0"/>
          <w:numId w:val="21"/>
        </w:numPr>
        <w:tabs>
          <w:tab w:val="left" w:pos="995"/>
        </w:tabs>
        <w:spacing w:line="239" w:lineRule="auto"/>
        <w:ind w:left="7" w:firstLine="701"/>
        <w:jc w:val="both"/>
        <w:rPr>
          <w:rFonts w:eastAsia="Times New Roman"/>
          <w:sz w:val="24"/>
          <w:szCs w:val="24"/>
        </w:rPr>
      </w:pPr>
      <w:r>
        <w:rPr>
          <w:rFonts w:eastAsia="Times New Roman"/>
          <w:sz w:val="24"/>
          <w:szCs w:val="24"/>
        </w:rPr>
        <w:t>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3323D8" w:rsidRDefault="003323D8">
      <w:pPr>
        <w:spacing w:line="1" w:lineRule="exact"/>
        <w:rPr>
          <w:rFonts w:eastAsia="Times New Roman"/>
          <w:sz w:val="24"/>
          <w:szCs w:val="24"/>
        </w:rPr>
      </w:pPr>
    </w:p>
    <w:p w:rsidR="003323D8" w:rsidRDefault="006B04BF">
      <w:pPr>
        <w:ind w:left="707"/>
        <w:rPr>
          <w:rFonts w:eastAsia="Times New Roman"/>
          <w:sz w:val="24"/>
          <w:szCs w:val="24"/>
        </w:rPr>
      </w:pPr>
      <w:r>
        <w:rPr>
          <w:rFonts w:eastAsia="Times New Roman"/>
          <w:sz w:val="24"/>
          <w:szCs w:val="24"/>
        </w:rPr>
        <w:t>Образы  из  окружающей  жизни  и  литературных  произведений,  передаваемые  детьми  в</w:t>
      </w:r>
    </w:p>
    <w:p w:rsidR="003323D8" w:rsidRDefault="003323D8">
      <w:pPr>
        <w:spacing w:line="12" w:lineRule="exact"/>
        <w:rPr>
          <w:sz w:val="20"/>
          <w:szCs w:val="20"/>
        </w:rPr>
      </w:pPr>
    </w:p>
    <w:p w:rsidR="003323D8" w:rsidRDefault="006B04BF" w:rsidP="00E1790C">
      <w:pPr>
        <w:ind w:left="7"/>
        <w:jc w:val="both"/>
        <w:rPr>
          <w:sz w:val="20"/>
          <w:szCs w:val="20"/>
        </w:rPr>
      </w:pPr>
      <w:r>
        <w:rPr>
          <w:rFonts w:eastAsia="Times New Roman"/>
          <w:sz w:val="24"/>
          <w:szCs w:val="24"/>
        </w:rPr>
        <w:t xml:space="preserve">изобразительной деятельности, становятся сложнее. Рисунки приобретают более </w:t>
      </w:r>
      <w:r w:rsidR="00E1790C">
        <w:rPr>
          <w:sz w:val="20"/>
          <w:szCs w:val="20"/>
        </w:rPr>
        <w:t xml:space="preserve"> </w:t>
      </w:r>
      <w:r>
        <w:rPr>
          <w:rFonts w:eastAsia="Times New Roman"/>
          <w:sz w:val="24"/>
          <w:szCs w:val="24"/>
        </w:rPr>
        <w:t>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3323D8" w:rsidRDefault="003323D8">
      <w:pPr>
        <w:spacing w:line="14" w:lineRule="exact"/>
        <w:rPr>
          <w:sz w:val="20"/>
          <w:szCs w:val="20"/>
        </w:rPr>
      </w:pPr>
    </w:p>
    <w:p w:rsidR="003323D8" w:rsidRDefault="006B04BF">
      <w:pPr>
        <w:spacing w:line="239" w:lineRule="auto"/>
        <w:ind w:firstLine="708"/>
        <w:jc w:val="both"/>
        <w:rPr>
          <w:sz w:val="20"/>
          <w:szCs w:val="20"/>
        </w:rPr>
      </w:pPr>
      <w:r>
        <w:rPr>
          <w:rFonts w:eastAsia="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3323D8" w:rsidRDefault="003323D8">
      <w:pPr>
        <w:spacing w:line="14" w:lineRule="exact"/>
        <w:rPr>
          <w:sz w:val="20"/>
          <w:szCs w:val="20"/>
        </w:rPr>
      </w:pPr>
    </w:p>
    <w:p w:rsidR="003323D8" w:rsidRDefault="006B04BF">
      <w:pPr>
        <w:numPr>
          <w:ilvl w:val="0"/>
          <w:numId w:val="22"/>
        </w:numPr>
        <w:tabs>
          <w:tab w:val="left" w:pos="980"/>
        </w:tabs>
        <w:spacing w:line="236" w:lineRule="auto"/>
        <w:ind w:firstLine="701"/>
        <w:jc w:val="both"/>
        <w:rPr>
          <w:rFonts w:eastAsia="Times New Roman"/>
          <w:sz w:val="24"/>
          <w:szCs w:val="24"/>
        </w:rPr>
      </w:pPr>
      <w:r>
        <w:rPr>
          <w:rFonts w:eastAsia="Times New Roman"/>
          <w:sz w:val="24"/>
          <w:szCs w:val="24"/>
        </w:rPr>
        <w:t>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3323D8" w:rsidRDefault="003323D8">
      <w:pPr>
        <w:spacing w:line="13" w:lineRule="exact"/>
        <w:rPr>
          <w:rFonts w:eastAsia="Times New Roman"/>
          <w:sz w:val="24"/>
          <w:szCs w:val="24"/>
        </w:rPr>
      </w:pPr>
    </w:p>
    <w:p w:rsidR="003323D8" w:rsidRDefault="006B04BF">
      <w:pPr>
        <w:spacing w:line="236" w:lineRule="auto"/>
        <w:ind w:firstLine="708"/>
        <w:jc w:val="both"/>
        <w:rPr>
          <w:rFonts w:eastAsia="Times New Roman"/>
          <w:sz w:val="24"/>
          <w:szCs w:val="24"/>
        </w:rPr>
      </w:pPr>
      <w:r>
        <w:rPr>
          <w:rFonts w:eastAsia="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3323D8" w:rsidRDefault="003323D8">
      <w:pPr>
        <w:spacing w:line="14" w:lineRule="exact"/>
        <w:rPr>
          <w:rFonts w:eastAsia="Times New Roman"/>
          <w:sz w:val="24"/>
          <w:szCs w:val="24"/>
        </w:rPr>
      </w:pPr>
    </w:p>
    <w:p w:rsidR="003323D8" w:rsidRDefault="006B04BF">
      <w:pPr>
        <w:spacing w:line="234" w:lineRule="auto"/>
        <w:ind w:right="20" w:firstLine="708"/>
        <w:rPr>
          <w:rFonts w:eastAsia="Times New Roman"/>
          <w:sz w:val="24"/>
          <w:szCs w:val="24"/>
        </w:rPr>
      </w:pPr>
      <w:r>
        <w:rPr>
          <w:rFonts w:eastAsia="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3323D8" w:rsidRDefault="003323D8">
      <w:pPr>
        <w:spacing w:line="13" w:lineRule="exact"/>
        <w:rPr>
          <w:rFonts w:eastAsia="Times New Roman"/>
          <w:sz w:val="24"/>
          <w:szCs w:val="24"/>
        </w:rPr>
      </w:pPr>
    </w:p>
    <w:p w:rsidR="003323D8" w:rsidRDefault="006B04BF">
      <w:pPr>
        <w:spacing w:line="234" w:lineRule="auto"/>
        <w:ind w:firstLine="708"/>
        <w:rPr>
          <w:rFonts w:eastAsia="Times New Roman"/>
          <w:sz w:val="24"/>
          <w:szCs w:val="24"/>
        </w:rPr>
      </w:pPr>
      <w:r>
        <w:rPr>
          <w:rFonts w:eastAsia="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3323D8" w:rsidRDefault="003323D8">
      <w:pPr>
        <w:spacing w:line="13" w:lineRule="exact"/>
        <w:rPr>
          <w:rFonts w:eastAsia="Times New Roman"/>
          <w:sz w:val="24"/>
          <w:szCs w:val="24"/>
        </w:rPr>
      </w:pPr>
    </w:p>
    <w:p w:rsidR="003323D8" w:rsidRDefault="006B04BF" w:rsidP="00E1790C">
      <w:pPr>
        <w:spacing w:line="237" w:lineRule="auto"/>
        <w:ind w:firstLine="708"/>
        <w:jc w:val="both"/>
        <w:rPr>
          <w:rFonts w:eastAsia="Times New Roman"/>
          <w:sz w:val="24"/>
          <w:szCs w:val="24"/>
        </w:rPr>
      </w:pPr>
      <w:r>
        <w:rPr>
          <w:rFonts w:eastAsia="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3323D8" w:rsidRDefault="003323D8" w:rsidP="00E1790C">
      <w:pPr>
        <w:spacing w:line="14" w:lineRule="exact"/>
        <w:jc w:val="both"/>
        <w:rPr>
          <w:rFonts w:eastAsia="Times New Roman"/>
          <w:sz w:val="24"/>
          <w:szCs w:val="24"/>
        </w:rPr>
      </w:pPr>
    </w:p>
    <w:p w:rsidR="003323D8" w:rsidRDefault="006B04BF" w:rsidP="00E1790C">
      <w:pPr>
        <w:spacing w:line="234" w:lineRule="auto"/>
        <w:ind w:firstLine="708"/>
        <w:jc w:val="both"/>
        <w:rPr>
          <w:rFonts w:eastAsia="Times New Roman"/>
          <w:sz w:val="24"/>
          <w:szCs w:val="24"/>
        </w:rPr>
      </w:pPr>
      <w:r>
        <w:rPr>
          <w:rFonts w:eastAsia="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3323D8" w:rsidRDefault="003323D8" w:rsidP="00E1790C">
      <w:pPr>
        <w:spacing w:line="13" w:lineRule="exact"/>
        <w:jc w:val="both"/>
        <w:rPr>
          <w:rFonts w:eastAsia="Times New Roman"/>
          <w:sz w:val="24"/>
          <w:szCs w:val="24"/>
        </w:rPr>
      </w:pPr>
    </w:p>
    <w:p w:rsidR="003323D8" w:rsidRDefault="006B04BF" w:rsidP="00E1790C">
      <w:pPr>
        <w:spacing w:line="237" w:lineRule="auto"/>
        <w:ind w:firstLine="708"/>
        <w:jc w:val="both"/>
        <w:rPr>
          <w:rFonts w:eastAsia="Times New Roman"/>
          <w:sz w:val="24"/>
          <w:szCs w:val="24"/>
        </w:rPr>
      </w:pPr>
      <w:r>
        <w:rPr>
          <w:rFonts w:eastAsia="Times New Roman"/>
          <w:sz w:val="24"/>
          <w:szCs w:val="24"/>
        </w:rPr>
        <w:lastRenderedPageBreak/>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3323D8" w:rsidRDefault="003323D8" w:rsidP="00E1790C">
      <w:pPr>
        <w:spacing w:line="14" w:lineRule="exact"/>
        <w:jc w:val="both"/>
        <w:rPr>
          <w:rFonts w:eastAsia="Times New Roman"/>
          <w:sz w:val="24"/>
          <w:szCs w:val="24"/>
        </w:rPr>
      </w:pPr>
    </w:p>
    <w:p w:rsidR="003323D8" w:rsidRDefault="006B04BF" w:rsidP="00E1790C">
      <w:pPr>
        <w:numPr>
          <w:ilvl w:val="0"/>
          <w:numId w:val="22"/>
        </w:numPr>
        <w:tabs>
          <w:tab w:val="left" w:pos="1008"/>
        </w:tabs>
        <w:spacing w:line="234" w:lineRule="auto"/>
        <w:ind w:firstLine="701"/>
        <w:jc w:val="both"/>
        <w:rPr>
          <w:rFonts w:eastAsia="Times New Roman"/>
          <w:sz w:val="24"/>
          <w:szCs w:val="24"/>
        </w:rPr>
      </w:pPr>
      <w:r>
        <w:rPr>
          <w:rFonts w:eastAsia="Times New Roman"/>
          <w:sz w:val="24"/>
          <w:szCs w:val="24"/>
        </w:rPr>
        <w:t>результате правильно организованной образовательной работы у детей развиваются диалогическая и некоторые виды монологической речи.</w:t>
      </w:r>
    </w:p>
    <w:p w:rsidR="003323D8" w:rsidRDefault="003323D8">
      <w:pPr>
        <w:spacing w:line="14" w:lineRule="exact"/>
        <w:rPr>
          <w:rFonts w:eastAsia="Times New Roman"/>
          <w:sz w:val="24"/>
          <w:szCs w:val="24"/>
        </w:rPr>
      </w:pPr>
    </w:p>
    <w:p w:rsidR="003323D8" w:rsidRDefault="006B04BF">
      <w:pPr>
        <w:numPr>
          <w:ilvl w:val="0"/>
          <w:numId w:val="22"/>
        </w:numPr>
        <w:tabs>
          <w:tab w:val="left" w:pos="1012"/>
        </w:tabs>
        <w:spacing w:line="236" w:lineRule="auto"/>
        <w:ind w:firstLine="701"/>
        <w:jc w:val="both"/>
        <w:rPr>
          <w:rFonts w:eastAsia="Times New Roman"/>
          <w:sz w:val="24"/>
          <w:szCs w:val="24"/>
        </w:rPr>
      </w:pPr>
      <w:r>
        <w:rPr>
          <w:rFonts w:eastAsia="Times New Roman"/>
          <w:sz w:val="24"/>
          <w:szCs w:val="24"/>
        </w:rPr>
        <w:t>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3323D8" w:rsidRDefault="003323D8">
      <w:pPr>
        <w:spacing w:line="14" w:lineRule="exact"/>
        <w:rPr>
          <w:rFonts w:eastAsia="Times New Roman"/>
          <w:sz w:val="24"/>
          <w:szCs w:val="24"/>
        </w:rPr>
      </w:pPr>
    </w:p>
    <w:p w:rsidR="003323D8" w:rsidRDefault="006B04BF">
      <w:pPr>
        <w:spacing w:line="234" w:lineRule="auto"/>
        <w:ind w:firstLine="708"/>
        <w:rPr>
          <w:rFonts w:eastAsia="Times New Roman"/>
          <w:sz w:val="24"/>
          <w:szCs w:val="24"/>
        </w:rPr>
      </w:pPr>
      <w:r>
        <w:rPr>
          <w:rFonts w:eastAsia="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3323D8" w:rsidRDefault="003323D8">
      <w:pPr>
        <w:spacing w:line="369" w:lineRule="exact"/>
        <w:rPr>
          <w:sz w:val="20"/>
          <w:szCs w:val="20"/>
        </w:rPr>
      </w:pPr>
    </w:p>
    <w:p w:rsidR="003323D8" w:rsidRPr="00E1790C" w:rsidRDefault="006B04BF">
      <w:pPr>
        <w:tabs>
          <w:tab w:val="left" w:pos="1420"/>
        </w:tabs>
        <w:ind w:left="720"/>
        <w:rPr>
          <w:sz w:val="20"/>
          <w:szCs w:val="20"/>
        </w:rPr>
      </w:pPr>
      <w:r w:rsidRPr="00E1790C">
        <w:rPr>
          <w:rFonts w:eastAsia="Times New Roman"/>
          <w:b/>
          <w:bCs/>
          <w:sz w:val="24"/>
          <w:szCs w:val="24"/>
        </w:rPr>
        <w:t>1.1.7.</w:t>
      </w:r>
      <w:r w:rsidRPr="00E1790C">
        <w:rPr>
          <w:sz w:val="20"/>
          <w:szCs w:val="20"/>
        </w:rPr>
        <w:tab/>
      </w:r>
      <w:r w:rsidRPr="00E1790C">
        <w:rPr>
          <w:rFonts w:eastAsia="Times New Roman"/>
          <w:b/>
          <w:bCs/>
          <w:sz w:val="23"/>
          <w:szCs w:val="23"/>
        </w:rPr>
        <w:t>Особенности организации оздоровительного процесса</w:t>
      </w:r>
    </w:p>
    <w:p w:rsidR="003323D8" w:rsidRDefault="006B04BF" w:rsidP="006A76B6">
      <w:pPr>
        <w:spacing w:line="238" w:lineRule="auto"/>
        <w:jc w:val="both"/>
        <w:rPr>
          <w:sz w:val="20"/>
          <w:szCs w:val="20"/>
        </w:rPr>
      </w:pPr>
      <w:r>
        <w:rPr>
          <w:rFonts w:eastAsia="Times New Roman"/>
          <w:sz w:val="24"/>
          <w:szCs w:val="24"/>
        </w:rPr>
        <w:t>Для организации детей в соляной комнате разработан и используется алгоритм мероприятий детской активности, который учитывает правила проведения сеансов в соляной комнате, особенности возрастной, индивидуальной и оздорвительной направленности.</w:t>
      </w:r>
    </w:p>
    <w:p w:rsidR="003323D8" w:rsidRDefault="003323D8">
      <w:pPr>
        <w:spacing w:line="283" w:lineRule="exact"/>
        <w:rPr>
          <w:sz w:val="20"/>
          <w:szCs w:val="20"/>
        </w:rPr>
      </w:pPr>
    </w:p>
    <w:p w:rsidR="003323D8" w:rsidRDefault="006B04BF">
      <w:pPr>
        <w:jc w:val="center"/>
        <w:rPr>
          <w:sz w:val="20"/>
          <w:szCs w:val="20"/>
        </w:rPr>
      </w:pPr>
      <w:r>
        <w:rPr>
          <w:rFonts w:eastAsia="Times New Roman"/>
          <w:b/>
          <w:bCs/>
          <w:sz w:val="24"/>
          <w:szCs w:val="24"/>
        </w:rPr>
        <w:t>Правила посещения соляной комнаты</w:t>
      </w:r>
    </w:p>
    <w:p w:rsidR="003323D8" w:rsidRDefault="006B04BF">
      <w:pPr>
        <w:numPr>
          <w:ilvl w:val="0"/>
          <w:numId w:val="23"/>
        </w:numPr>
        <w:tabs>
          <w:tab w:val="left" w:pos="1420"/>
        </w:tabs>
        <w:spacing w:line="238" w:lineRule="auto"/>
        <w:ind w:left="1420" w:hanging="359"/>
        <w:rPr>
          <w:rFonts w:ascii="Symbol" w:eastAsia="Symbol" w:hAnsi="Symbol" w:cs="Symbol"/>
          <w:sz w:val="24"/>
          <w:szCs w:val="24"/>
        </w:rPr>
      </w:pPr>
      <w:r>
        <w:rPr>
          <w:rFonts w:eastAsia="Times New Roman"/>
          <w:sz w:val="24"/>
          <w:szCs w:val="24"/>
        </w:rPr>
        <w:t>Посещение соляной комнаты разрешается в детском саду с 3 х лет.</w:t>
      </w:r>
    </w:p>
    <w:p w:rsidR="003323D8" w:rsidRDefault="003323D8">
      <w:pPr>
        <w:spacing w:line="3" w:lineRule="exact"/>
        <w:rPr>
          <w:rFonts w:ascii="Symbol" w:eastAsia="Symbol" w:hAnsi="Symbol" w:cs="Symbol"/>
          <w:sz w:val="24"/>
          <w:szCs w:val="24"/>
        </w:rPr>
      </w:pPr>
    </w:p>
    <w:p w:rsidR="003323D8" w:rsidRDefault="006B04BF">
      <w:pPr>
        <w:numPr>
          <w:ilvl w:val="0"/>
          <w:numId w:val="23"/>
        </w:numPr>
        <w:tabs>
          <w:tab w:val="left" w:pos="1420"/>
        </w:tabs>
        <w:ind w:left="1420" w:hanging="359"/>
        <w:rPr>
          <w:rFonts w:ascii="Symbol" w:eastAsia="Symbol" w:hAnsi="Symbol" w:cs="Symbol"/>
          <w:sz w:val="24"/>
          <w:szCs w:val="24"/>
        </w:rPr>
      </w:pPr>
      <w:r>
        <w:rPr>
          <w:rFonts w:eastAsia="Times New Roman"/>
          <w:sz w:val="24"/>
          <w:szCs w:val="24"/>
        </w:rPr>
        <w:t>Перед началом курса в соляной комнате необходима консультация  врача</w:t>
      </w:r>
      <w:r w:rsidR="00A12E9E">
        <w:rPr>
          <w:rFonts w:eastAsia="Times New Roman"/>
          <w:sz w:val="24"/>
          <w:szCs w:val="24"/>
        </w:rPr>
        <w:t xml:space="preserve"> аллерголога</w:t>
      </w:r>
      <w:r>
        <w:rPr>
          <w:rFonts w:eastAsia="Times New Roman"/>
          <w:sz w:val="24"/>
          <w:szCs w:val="24"/>
        </w:rPr>
        <w:t>.</w:t>
      </w:r>
    </w:p>
    <w:p w:rsidR="003323D8" w:rsidRDefault="003323D8">
      <w:pPr>
        <w:spacing w:line="28" w:lineRule="exact"/>
        <w:rPr>
          <w:rFonts w:ascii="Symbol" w:eastAsia="Symbol" w:hAnsi="Symbol" w:cs="Symbol"/>
          <w:sz w:val="24"/>
          <w:szCs w:val="24"/>
        </w:rPr>
      </w:pPr>
    </w:p>
    <w:p w:rsidR="003323D8" w:rsidRDefault="006B04BF">
      <w:pPr>
        <w:numPr>
          <w:ilvl w:val="0"/>
          <w:numId w:val="23"/>
        </w:numPr>
        <w:tabs>
          <w:tab w:val="left" w:pos="1420"/>
        </w:tabs>
        <w:spacing w:line="232" w:lineRule="auto"/>
        <w:ind w:left="1420" w:hanging="359"/>
        <w:jc w:val="both"/>
        <w:rPr>
          <w:rFonts w:ascii="Symbol" w:eastAsia="Symbol" w:hAnsi="Symbol" w:cs="Symbol"/>
          <w:sz w:val="24"/>
          <w:szCs w:val="24"/>
        </w:rPr>
      </w:pPr>
      <w:r>
        <w:rPr>
          <w:rFonts w:eastAsia="Times New Roman"/>
          <w:sz w:val="24"/>
          <w:szCs w:val="24"/>
        </w:rPr>
        <w:t>Рекомендовано ежедневное посещение</w:t>
      </w:r>
      <w:r w:rsidR="00A12E9E">
        <w:rPr>
          <w:rFonts w:eastAsia="Times New Roman"/>
          <w:sz w:val="24"/>
          <w:szCs w:val="24"/>
        </w:rPr>
        <w:t xml:space="preserve"> соляной комнаты в течение 10 дней длительностью до 2</w:t>
      </w:r>
      <w:r>
        <w:rPr>
          <w:rFonts w:eastAsia="Times New Roman"/>
          <w:sz w:val="24"/>
          <w:szCs w:val="24"/>
        </w:rPr>
        <w:t>0 минут. Такое количество процедур оказывает мощное и безопасное воздействие, необходимое для восстановления системной биологической защиты.</w:t>
      </w:r>
    </w:p>
    <w:p w:rsidR="003323D8" w:rsidRDefault="003323D8">
      <w:pPr>
        <w:spacing w:line="5" w:lineRule="exact"/>
        <w:rPr>
          <w:rFonts w:ascii="Symbol" w:eastAsia="Symbol" w:hAnsi="Symbol" w:cs="Symbol"/>
          <w:sz w:val="24"/>
          <w:szCs w:val="24"/>
        </w:rPr>
      </w:pPr>
    </w:p>
    <w:p w:rsidR="003323D8" w:rsidRDefault="006B04BF">
      <w:pPr>
        <w:numPr>
          <w:ilvl w:val="0"/>
          <w:numId w:val="23"/>
        </w:numPr>
        <w:tabs>
          <w:tab w:val="left" w:pos="1420"/>
        </w:tabs>
        <w:ind w:left="1420" w:hanging="359"/>
        <w:rPr>
          <w:rFonts w:ascii="Symbol" w:eastAsia="Symbol" w:hAnsi="Symbol" w:cs="Symbol"/>
          <w:sz w:val="24"/>
          <w:szCs w:val="24"/>
        </w:rPr>
      </w:pPr>
      <w:r>
        <w:rPr>
          <w:rFonts w:eastAsia="Times New Roman"/>
          <w:sz w:val="24"/>
          <w:szCs w:val="24"/>
        </w:rPr>
        <w:t>Между сеансами осуществляется перерыв в течение 20-30 минут.</w:t>
      </w:r>
    </w:p>
    <w:p w:rsidR="003323D8" w:rsidRDefault="003323D8">
      <w:pPr>
        <w:spacing w:line="1" w:lineRule="exact"/>
        <w:rPr>
          <w:rFonts w:ascii="Symbol" w:eastAsia="Symbol" w:hAnsi="Symbol" w:cs="Symbol"/>
          <w:sz w:val="24"/>
          <w:szCs w:val="24"/>
        </w:rPr>
      </w:pPr>
    </w:p>
    <w:p w:rsidR="003323D8" w:rsidRDefault="006B04BF">
      <w:pPr>
        <w:numPr>
          <w:ilvl w:val="0"/>
          <w:numId w:val="23"/>
        </w:numPr>
        <w:tabs>
          <w:tab w:val="left" w:pos="1420"/>
        </w:tabs>
        <w:ind w:left="1420" w:hanging="359"/>
        <w:rPr>
          <w:rFonts w:ascii="Symbol" w:eastAsia="Symbol" w:hAnsi="Symbol" w:cs="Symbol"/>
          <w:sz w:val="24"/>
          <w:szCs w:val="24"/>
        </w:rPr>
      </w:pPr>
      <w:r>
        <w:rPr>
          <w:rFonts w:eastAsia="Times New Roman"/>
          <w:sz w:val="24"/>
          <w:szCs w:val="24"/>
        </w:rPr>
        <w:t>Целесообразно повторять курс посещения соляной комнаты каждые 6 месяцев.</w:t>
      </w:r>
    </w:p>
    <w:p w:rsidR="003323D8" w:rsidRDefault="003323D8">
      <w:pPr>
        <w:spacing w:line="28" w:lineRule="exact"/>
        <w:rPr>
          <w:rFonts w:ascii="Symbol" w:eastAsia="Symbol" w:hAnsi="Symbol" w:cs="Symbol"/>
          <w:sz w:val="24"/>
          <w:szCs w:val="24"/>
        </w:rPr>
      </w:pPr>
    </w:p>
    <w:p w:rsidR="003323D8" w:rsidRDefault="006B04BF">
      <w:pPr>
        <w:numPr>
          <w:ilvl w:val="0"/>
          <w:numId w:val="23"/>
        </w:numPr>
        <w:tabs>
          <w:tab w:val="left" w:pos="1420"/>
        </w:tabs>
        <w:spacing w:line="230" w:lineRule="auto"/>
        <w:ind w:left="1420" w:hanging="359"/>
        <w:jc w:val="both"/>
        <w:rPr>
          <w:rFonts w:ascii="Symbol" w:eastAsia="Symbol" w:hAnsi="Symbol" w:cs="Symbol"/>
          <w:sz w:val="24"/>
          <w:szCs w:val="24"/>
        </w:rPr>
      </w:pPr>
      <w:r>
        <w:rPr>
          <w:rFonts w:eastAsia="Times New Roman"/>
          <w:sz w:val="24"/>
          <w:szCs w:val="24"/>
        </w:rPr>
        <w:t>Для соблюдения в комнате гигиены и поддержания гипоаллергенной и без бактериальной среды детям следует надевать бахилы или сменную обувь, или менять носочки, а так же чистую хлопчатобумажную одежду.</w:t>
      </w:r>
    </w:p>
    <w:p w:rsidR="003323D8" w:rsidRDefault="003323D8">
      <w:pPr>
        <w:spacing w:line="3" w:lineRule="exact"/>
        <w:rPr>
          <w:rFonts w:ascii="Symbol" w:eastAsia="Symbol" w:hAnsi="Symbol" w:cs="Symbol"/>
          <w:sz w:val="24"/>
          <w:szCs w:val="24"/>
        </w:rPr>
      </w:pPr>
    </w:p>
    <w:p w:rsidR="003323D8" w:rsidRDefault="006B04BF">
      <w:pPr>
        <w:numPr>
          <w:ilvl w:val="0"/>
          <w:numId w:val="23"/>
        </w:numPr>
        <w:tabs>
          <w:tab w:val="left" w:pos="1420"/>
        </w:tabs>
        <w:ind w:left="1420" w:hanging="359"/>
        <w:rPr>
          <w:rFonts w:ascii="Symbol" w:eastAsia="Symbol" w:hAnsi="Symbol" w:cs="Symbol"/>
          <w:sz w:val="24"/>
          <w:szCs w:val="24"/>
        </w:rPr>
      </w:pPr>
      <w:r>
        <w:rPr>
          <w:rFonts w:eastAsia="Times New Roman"/>
          <w:sz w:val="24"/>
          <w:szCs w:val="24"/>
        </w:rPr>
        <w:t>Взрослые посещают комнату в тапочках или в бахилах.</w:t>
      </w:r>
    </w:p>
    <w:p w:rsidR="003323D8" w:rsidRDefault="003323D8">
      <w:pPr>
        <w:spacing w:line="32" w:lineRule="exact"/>
        <w:rPr>
          <w:rFonts w:ascii="Symbol" w:eastAsia="Symbol" w:hAnsi="Symbol" w:cs="Symbol"/>
          <w:sz w:val="24"/>
          <w:szCs w:val="24"/>
        </w:rPr>
      </w:pPr>
    </w:p>
    <w:p w:rsidR="003323D8" w:rsidRDefault="006B04BF">
      <w:pPr>
        <w:numPr>
          <w:ilvl w:val="0"/>
          <w:numId w:val="23"/>
        </w:numPr>
        <w:tabs>
          <w:tab w:val="left" w:pos="1420"/>
        </w:tabs>
        <w:spacing w:line="225" w:lineRule="auto"/>
        <w:ind w:left="1420" w:hanging="359"/>
        <w:rPr>
          <w:rFonts w:ascii="Symbol" w:eastAsia="Symbol" w:hAnsi="Symbol" w:cs="Symbol"/>
          <w:sz w:val="24"/>
          <w:szCs w:val="24"/>
        </w:rPr>
      </w:pPr>
      <w:r>
        <w:rPr>
          <w:rFonts w:eastAsia="Times New Roman"/>
          <w:sz w:val="24"/>
          <w:szCs w:val="24"/>
        </w:rPr>
        <w:t>Принимать процедуру нужно в расслабленном состоянии, вести себя тихо, не мешать другим.</w:t>
      </w:r>
    </w:p>
    <w:p w:rsidR="003323D8" w:rsidRDefault="003323D8">
      <w:pPr>
        <w:spacing w:line="33" w:lineRule="exact"/>
        <w:rPr>
          <w:rFonts w:ascii="Symbol" w:eastAsia="Symbol" w:hAnsi="Symbol" w:cs="Symbol"/>
          <w:sz w:val="24"/>
          <w:szCs w:val="24"/>
        </w:rPr>
      </w:pPr>
    </w:p>
    <w:p w:rsidR="003323D8" w:rsidRDefault="006B04BF">
      <w:pPr>
        <w:numPr>
          <w:ilvl w:val="0"/>
          <w:numId w:val="23"/>
        </w:numPr>
        <w:tabs>
          <w:tab w:val="left" w:pos="1420"/>
        </w:tabs>
        <w:spacing w:line="234" w:lineRule="auto"/>
        <w:ind w:left="1420" w:hanging="359"/>
        <w:jc w:val="both"/>
        <w:rPr>
          <w:rFonts w:ascii="Symbol" w:eastAsia="Symbol" w:hAnsi="Symbol" w:cs="Symbol"/>
          <w:sz w:val="24"/>
          <w:szCs w:val="24"/>
        </w:rPr>
      </w:pPr>
      <w:r>
        <w:rPr>
          <w:rFonts w:eastAsia="Times New Roman"/>
          <w:sz w:val="24"/>
          <w:szCs w:val="24"/>
        </w:rPr>
        <w:t>Соляная ком</w:t>
      </w:r>
      <w:r w:rsidR="00A12E9E">
        <w:rPr>
          <w:rFonts w:eastAsia="Times New Roman"/>
          <w:sz w:val="24"/>
          <w:szCs w:val="24"/>
        </w:rPr>
        <w:t xml:space="preserve">ната должна быть оснащена  детскими </w:t>
      </w:r>
      <w:r>
        <w:rPr>
          <w:rFonts w:eastAsia="Times New Roman"/>
          <w:sz w:val="24"/>
          <w:szCs w:val="24"/>
        </w:rPr>
        <w:t xml:space="preserve"> стульчи</w:t>
      </w:r>
      <w:r w:rsidR="00A12E9E">
        <w:rPr>
          <w:rFonts w:eastAsia="Times New Roman"/>
          <w:sz w:val="24"/>
          <w:szCs w:val="24"/>
        </w:rPr>
        <w:t>ками</w:t>
      </w:r>
      <w:r>
        <w:rPr>
          <w:rFonts w:eastAsia="Times New Roman"/>
          <w:sz w:val="24"/>
          <w:szCs w:val="24"/>
        </w:rPr>
        <w:t>. Подойдут разнообразные игру</w:t>
      </w:r>
      <w:r w:rsidR="00A12E9E">
        <w:rPr>
          <w:rFonts w:eastAsia="Times New Roman"/>
          <w:sz w:val="24"/>
          <w:szCs w:val="24"/>
        </w:rPr>
        <w:t>шки</w:t>
      </w:r>
      <w:r>
        <w:rPr>
          <w:rFonts w:eastAsia="Times New Roman"/>
          <w:sz w:val="24"/>
          <w:szCs w:val="24"/>
        </w:rPr>
        <w:t>.</w:t>
      </w:r>
    </w:p>
    <w:p w:rsidR="003323D8" w:rsidRDefault="003323D8">
      <w:pPr>
        <w:spacing w:line="33" w:lineRule="exact"/>
        <w:rPr>
          <w:rFonts w:ascii="Symbol" w:eastAsia="Symbol" w:hAnsi="Symbol" w:cs="Symbol"/>
          <w:sz w:val="24"/>
          <w:szCs w:val="24"/>
        </w:rPr>
      </w:pPr>
    </w:p>
    <w:p w:rsidR="003323D8" w:rsidRDefault="006B04BF">
      <w:pPr>
        <w:numPr>
          <w:ilvl w:val="0"/>
          <w:numId w:val="23"/>
        </w:numPr>
        <w:tabs>
          <w:tab w:val="left" w:pos="1420"/>
        </w:tabs>
        <w:spacing w:line="230" w:lineRule="auto"/>
        <w:ind w:left="1420" w:hanging="359"/>
        <w:jc w:val="both"/>
        <w:rPr>
          <w:rFonts w:ascii="Symbol" w:eastAsia="Symbol" w:hAnsi="Symbol" w:cs="Symbol"/>
          <w:sz w:val="24"/>
          <w:szCs w:val="24"/>
        </w:rPr>
      </w:pPr>
      <w:r>
        <w:rPr>
          <w:rFonts w:eastAsia="Times New Roman"/>
          <w:sz w:val="24"/>
          <w:szCs w:val="24"/>
        </w:rPr>
        <w:t>Аудио сопровождение – расслабляющая музыка, звуки природы можно поставить детям какую-нибудь известную сказку или просто чтение инт</w:t>
      </w:r>
      <w:r w:rsidR="00A12E9E">
        <w:rPr>
          <w:rFonts w:eastAsia="Times New Roman"/>
          <w:sz w:val="24"/>
          <w:szCs w:val="24"/>
        </w:rPr>
        <w:t>ересной книги</w:t>
      </w:r>
      <w:r>
        <w:rPr>
          <w:rFonts w:eastAsia="Times New Roman"/>
          <w:sz w:val="24"/>
          <w:szCs w:val="24"/>
        </w:rPr>
        <w:t>.</w:t>
      </w:r>
    </w:p>
    <w:p w:rsidR="003323D8" w:rsidRDefault="006B04BF" w:rsidP="006A76B6">
      <w:pPr>
        <w:jc w:val="center"/>
        <w:rPr>
          <w:sz w:val="20"/>
          <w:szCs w:val="20"/>
        </w:rPr>
      </w:pPr>
      <w:proofErr w:type="spellStart"/>
      <w:r>
        <w:rPr>
          <w:rFonts w:eastAsia="Times New Roman"/>
          <w:b/>
          <w:bCs/>
          <w:sz w:val="24"/>
          <w:szCs w:val="24"/>
        </w:rPr>
        <w:t>Притивопоказания</w:t>
      </w:r>
      <w:proofErr w:type="spellEnd"/>
      <w:r>
        <w:rPr>
          <w:rFonts w:eastAsia="Times New Roman"/>
          <w:b/>
          <w:bCs/>
          <w:sz w:val="24"/>
          <w:szCs w:val="24"/>
        </w:rPr>
        <w:t xml:space="preserve"> к </w:t>
      </w:r>
      <w:proofErr w:type="spellStart"/>
      <w:r>
        <w:rPr>
          <w:rFonts w:eastAsia="Times New Roman"/>
          <w:b/>
          <w:bCs/>
          <w:sz w:val="24"/>
          <w:szCs w:val="24"/>
        </w:rPr>
        <w:t>посящению</w:t>
      </w:r>
      <w:proofErr w:type="spellEnd"/>
      <w:r>
        <w:rPr>
          <w:rFonts w:eastAsia="Times New Roman"/>
          <w:b/>
          <w:bCs/>
          <w:sz w:val="24"/>
          <w:szCs w:val="24"/>
        </w:rPr>
        <w:t xml:space="preserve"> соляной комнаты</w:t>
      </w:r>
    </w:p>
    <w:p w:rsidR="003323D8" w:rsidRDefault="003323D8">
      <w:pPr>
        <w:spacing w:line="9" w:lineRule="exact"/>
        <w:rPr>
          <w:sz w:val="20"/>
          <w:szCs w:val="20"/>
        </w:rPr>
      </w:pPr>
    </w:p>
    <w:p w:rsidR="003323D8" w:rsidRDefault="006B04BF">
      <w:pPr>
        <w:spacing w:line="237" w:lineRule="auto"/>
        <w:ind w:firstLine="708"/>
        <w:jc w:val="both"/>
        <w:rPr>
          <w:sz w:val="20"/>
          <w:szCs w:val="20"/>
        </w:rPr>
      </w:pPr>
      <w:r>
        <w:rPr>
          <w:rFonts w:eastAsia="Times New Roman"/>
          <w:sz w:val="24"/>
          <w:szCs w:val="24"/>
        </w:rPr>
        <w:t>Противопоказания к соляной комнате немного, но учитывать их необходимо, так как посещение соляных комнат при наличии хронических и инфекционных заболеваний, особенно в период обострения или рецидива, только усугубят положение. Кроме того, надо важно знать о возможности индивидуальной непереносимости солевого аэрозоля.</w:t>
      </w:r>
    </w:p>
    <w:p w:rsidR="003323D8" w:rsidRDefault="003323D8">
      <w:pPr>
        <w:spacing w:line="2" w:lineRule="exact"/>
        <w:rPr>
          <w:sz w:val="20"/>
          <w:szCs w:val="20"/>
        </w:rPr>
      </w:pPr>
    </w:p>
    <w:p w:rsidR="003323D8" w:rsidRDefault="006B04BF">
      <w:pPr>
        <w:numPr>
          <w:ilvl w:val="0"/>
          <w:numId w:val="24"/>
        </w:numPr>
        <w:tabs>
          <w:tab w:val="left" w:pos="920"/>
        </w:tabs>
        <w:ind w:left="920" w:hanging="219"/>
        <w:rPr>
          <w:rFonts w:eastAsia="Times New Roman"/>
          <w:sz w:val="24"/>
          <w:szCs w:val="24"/>
        </w:rPr>
      </w:pPr>
      <w:r>
        <w:rPr>
          <w:rFonts w:eastAsia="Times New Roman"/>
          <w:sz w:val="24"/>
          <w:szCs w:val="24"/>
        </w:rPr>
        <w:t>основным противопоказаниям соляной комнаты относятся:</w:t>
      </w:r>
    </w:p>
    <w:p w:rsidR="003323D8" w:rsidRDefault="003323D8">
      <w:pPr>
        <w:spacing w:line="1" w:lineRule="exact"/>
        <w:rPr>
          <w:rFonts w:eastAsia="Times New Roman"/>
          <w:sz w:val="24"/>
          <w:szCs w:val="24"/>
        </w:rPr>
      </w:pPr>
    </w:p>
    <w:p w:rsidR="003323D8" w:rsidRDefault="006B04BF">
      <w:pPr>
        <w:numPr>
          <w:ilvl w:val="1"/>
          <w:numId w:val="24"/>
        </w:numPr>
        <w:tabs>
          <w:tab w:val="left" w:pos="1420"/>
        </w:tabs>
        <w:ind w:left="1420" w:hanging="359"/>
        <w:rPr>
          <w:rFonts w:ascii="Symbol" w:eastAsia="Symbol" w:hAnsi="Symbol" w:cs="Symbol"/>
          <w:sz w:val="24"/>
          <w:szCs w:val="24"/>
        </w:rPr>
      </w:pPr>
      <w:r>
        <w:rPr>
          <w:rFonts w:eastAsia="Times New Roman"/>
          <w:sz w:val="24"/>
          <w:szCs w:val="24"/>
        </w:rPr>
        <w:t>активная стадия туберкулеза;</w:t>
      </w:r>
    </w:p>
    <w:p w:rsidR="003323D8" w:rsidRDefault="003323D8">
      <w:pPr>
        <w:spacing w:line="1" w:lineRule="exact"/>
        <w:rPr>
          <w:rFonts w:ascii="Symbol" w:eastAsia="Symbol" w:hAnsi="Symbol" w:cs="Symbol"/>
          <w:sz w:val="24"/>
          <w:szCs w:val="24"/>
        </w:rPr>
      </w:pPr>
    </w:p>
    <w:p w:rsidR="003323D8" w:rsidRDefault="006B04BF">
      <w:pPr>
        <w:numPr>
          <w:ilvl w:val="1"/>
          <w:numId w:val="24"/>
        </w:numPr>
        <w:tabs>
          <w:tab w:val="left" w:pos="1420"/>
        </w:tabs>
        <w:ind w:left="1420" w:hanging="359"/>
        <w:rPr>
          <w:rFonts w:ascii="Symbol" w:eastAsia="Symbol" w:hAnsi="Symbol" w:cs="Symbol"/>
          <w:sz w:val="24"/>
          <w:szCs w:val="24"/>
        </w:rPr>
      </w:pPr>
      <w:r>
        <w:rPr>
          <w:rFonts w:eastAsia="Times New Roman"/>
          <w:sz w:val="24"/>
          <w:szCs w:val="24"/>
        </w:rPr>
        <w:t>злокачественные новообразования;</w:t>
      </w:r>
    </w:p>
    <w:p w:rsidR="003323D8" w:rsidRDefault="006B04BF">
      <w:pPr>
        <w:numPr>
          <w:ilvl w:val="1"/>
          <w:numId w:val="24"/>
        </w:numPr>
        <w:tabs>
          <w:tab w:val="left" w:pos="1420"/>
        </w:tabs>
        <w:spacing w:line="238" w:lineRule="auto"/>
        <w:ind w:left="1420" w:hanging="359"/>
        <w:rPr>
          <w:rFonts w:ascii="Symbol" w:eastAsia="Symbol" w:hAnsi="Symbol" w:cs="Symbol"/>
          <w:sz w:val="24"/>
          <w:szCs w:val="24"/>
        </w:rPr>
      </w:pPr>
      <w:r>
        <w:rPr>
          <w:rFonts w:eastAsia="Times New Roman"/>
          <w:sz w:val="24"/>
          <w:szCs w:val="24"/>
        </w:rPr>
        <w:t>инфекции до окончания изоляционного срока;</w:t>
      </w:r>
    </w:p>
    <w:p w:rsidR="003323D8" w:rsidRDefault="006B04BF">
      <w:pPr>
        <w:numPr>
          <w:ilvl w:val="1"/>
          <w:numId w:val="24"/>
        </w:numPr>
        <w:tabs>
          <w:tab w:val="left" w:pos="1420"/>
        </w:tabs>
        <w:spacing w:line="238" w:lineRule="auto"/>
        <w:ind w:left="1420" w:hanging="359"/>
        <w:rPr>
          <w:rFonts w:ascii="Symbol" w:eastAsia="Symbol" w:hAnsi="Symbol" w:cs="Symbol"/>
          <w:sz w:val="24"/>
          <w:szCs w:val="24"/>
        </w:rPr>
      </w:pPr>
      <w:r>
        <w:rPr>
          <w:rFonts w:eastAsia="Times New Roman"/>
          <w:sz w:val="24"/>
          <w:szCs w:val="24"/>
        </w:rPr>
        <w:t>заболевания с осложнениями в виде серьезных нагноений;</w:t>
      </w:r>
    </w:p>
    <w:p w:rsidR="003323D8" w:rsidRDefault="003323D8">
      <w:pPr>
        <w:spacing w:line="3" w:lineRule="exact"/>
        <w:rPr>
          <w:rFonts w:ascii="Symbol" w:eastAsia="Symbol" w:hAnsi="Symbol" w:cs="Symbol"/>
          <w:sz w:val="24"/>
          <w:szCs w:val="24"/>
        </w:rPr>
      </w:pPr>
    </w:p>
    <w:p w:rsidR="003323D8" w:rsidRDefault="006B04BF">
      <w:pPr>
        <w:numPr>
          <w:ilvl w:val="1"/>
          <w:numId w:val="24"/>
        </w:numPr>
        <w:tabs>
          <w:tab w:val="left" w:pos="1420"/>
        </w:tabs>
        <w:ind w:left="1420" w:hanging="359"/>
        <w:rPr>
          <w:rFonts w:ascii="Symbol" w:eastAsia="Symbol" w:hAnsi="Symbol" w:cs="Symbol"/>
          <w:sz w:val="24"/>
          <w:szCs w:val="24"/>
        </w:rPr>
      </w:pPr>
      <w:r>
        <w:rPr>
          <w:rFonts w:eastAsia="Times New Roman"/>
          <w:sz w:val="24"/>
          <w:szCs w:val="24"/>
        </w:rPr>
        <w:t>период обострения болезней крови;</w:t>
      </w:r>
    </w:p>
    <w:p w:rsidR="003323D8" w:rsidRDefault="006B04BF">
      <w:pPr>
        <w:numPr>
          <w:ilvl w:val="1"/>
          <w:numId w:val="24"/>
        </w:numPr>
        <w:tabs>
          <w:tab w:val="left" w:pos="1420"/>
        </w:tabs>
        <w:spacing w:line="238" w:lineRule="auto"/>
        <w:ind w:left="1420" w:hanging="359"/>
        <w:rPr>
          <w:rFonts w:ascii="Symbol" w:eastAsia="Symbol" w:hAnsi="Symbol" w:cs="Symbol"/>
          <w:sz w:val="24"/>
          <w:szCs w:val="24"/>
        </w:rPr>
      </w:pPr>
      <w:r>
        <w:rPr>
          <w:rFonts w:eastAsia="Times New Roman"/>
          <w:sz w:val="24"/>
          <w:szCs w:val="24"/>
        </w:rPr>
        <w:t>кровотечения любого происхождения;</w:t>
      </w:r>
    </w:p>
    <w:p w:rsidR="003323D8" w:rsidRDefault="006B04BF">
      <w:pPr>
        <w:numPr>
          <w:ilvl w:val="1"/>
          <w:numId w:val="24"/>
        </w:numPr>
        <w:tabs>
          <w:tab w:val="left" w:pos="1420"/>
        </w:tabs>
        <w:spacing w:line="238" w:lineRule="auto"/>
        <w:ind w:left="1420" w:hanging="359"/>
        <w:rPr>
          <w:rFonts w:ascii="Symbol" w:eastAsia="Symbol" w:hAnsi="Symbol" w:cs="Symbol"/>
          <w:sz w:val="24"/>
          <w:szCs w:val="24"/>
        </w:rPr>
      </w:pPr>
      <w:r>
        <w:rPr>
          <w:rFonts w:eastAsia="Times New Roman"/>
          <w:sz w:val="24"/>
          <w:szCs w:val="24"/>
        </w:rPr>
        <w:t>психические заболевания различной степени тяжести;</w:t>
      </w:r>
    </w:p>
    <w:p w:rsidR="003323D8" w:rsidRDefault="003323D8">
      <w:pPr>
        <w:spacing w:line="20" w:lineRule="exact"/>
        <w:rPr>
          <w:sz w:val="20"/>
          <w:szCs w:val="20"/>
        </w:rPr>
      </w:pPr>
    </w:p>
    <w:p w:rsidR="003323D8" w:rsidRDefault="003323D8">
      <w:pPr>
        <w:spacing w:line="381" w:lineRule="exact"/>
        <w:rPr>
          <w:sz w:val="20"/>
          <w:szCs w:val="20"/>
        </w:rPr>
      </w:pPr>
    </w:p>
    <w:p w:rsidR="003323D8" w:rsidRPr="00E1790C" w:rsidRDefault="006B04BF">
      <w:pPr>
        <w:tabs>
          <w:tab w:val="left" w:pos="880"/>
        </w:tabs>
        <w:spacing w:line="236" w:lineRule="auto"/>
        <w:ind w:left="900" w:right="360" w:hanging="539"/>
        <w:rPr>
          <w:sz w:val="20"/>
          <w:szCs w:val="20"/>
        </w:rPr>
      </w:pPr>
      <w:r w:rsidRPr="00E1790C">
        <w:rPr>
          <w:rFonts w:eastAsia="Times New Roman"/>
          <w:b/>
          <w:bCs/>
          <w:sz w:val="24"/>
          <w:szCs w:val="24"/>
        </w:rPr>
        <w:lastRenderedPageBreak/>
        <w:t>1.2.</w:t>
      </w:r>
      <w:r w:rsidRPr="00E1790C">
        <w:rPr>
          <w:sz w:val="20"/>
          <w:szCs w:val="20"/>
        </w:rPr>
        <w:tab/>
      </w:r>
      <w:r w:rsidRPr="00E1790C">
        <w:rPr>
          <w:rFonts w:eastAsia="Times New Roman"/>
          <w:b/>
          <w:bCs/>
          <w:sz w:val="24"/>
          <w:szCs w:val="24"/>
        </w:rPr>
        <w:t>ПРАНИРУЕМЫЕ РЕЗУЛЬТАТЫ ОСВОЕНИЯ ПОРГРАММЫ И СПОСОБЫ ИХ ПРОВЕРКИ</w:t>
      </w:r>
    </w:p>
    <w:p w:rsidR="003323D8" w:rsidRPr="00E1790C" w:rsidRDefault="003323D8">
      <w:pPr>
        <w:spacing w:line="325" w:lineRule="exact"/>
        <w:rPr>
          <w:sz w:val="20"/>
          <w:szCs w:val="20"/>
        </w:rPr>
      </w:pPr>
    </w:p>
    <w:p w:rsidR="003323D8" w:rsidRPr="00E1790C" w:rsidRDefault="006B04BF">
      <w:pPr>
        <w:ind w:left="700"/>
        <w:rPr>
          <w:sz w:val="20"/>
          <w:szCs w:val="20"/>
        </w:rPr>
      </w:pPr>
      <w:r w:rsidRPr="00E1790C">
        <w:rPr>
          <w:rFonts w:eastAsia="Times New Roman"/>
          <w:b/>
          <w:bCs/>
          <w:sz w:val="24"/>
          <w:szCs w:val="24"/>
        </w:rPr>
        <w:t xml:space="preserve">1.2.1. </w:t>
      </w:r>
      <w:proofErr w:type="gramStart"/>
      <w:r w:rsidRPr="00E1790C">
        <w:rPr>
          <w:rFonts w:eastAsia="Times New Roman"/>
          <w:b/>
          <w:bCs/>
          <w:sz w:val="24"/>
          <w:szCs w:val="24"/>
        </w:rPr>
        <w:t>Контроль за</w:t>
      </w:r>
      <w:proofErr w:type="gramEnd"/>
      <w:r w:rsidRPr="00E1790C">
        <w:rPr>
          <w:rFonts w:eastAsia="Times New Roman"/>
          <w:b/>
          <w:bCs/>
          <w:sz w:val="24"/>
          <w:szCs w:val="24"/>
        </w:rPr>
        <w:t xml:space="preserve"> реализацией программы</w:t>
      </w:r>
    </w:p>
    <w:p w:rsidR="003323D8" w:rsidRDefault="003323D8">
      <w:pPr>
        <w:spacing w:line="284" w:lineRule="exact"/>
        <w:rPr>
          <w:sz w:val="20"/>
          <w:szCs w:val="20"/>
        </w:rPr>
      </w:pPr>
    </w:p>
    <w:p w:rsidR="003323D8" w:rsidRDefault="006B04BF">
      <w:pPr>
        <w:spacing w:line="234" w:lineRule="auto"/>
        <w:ind w:firstLine="708"/>
        <w:jc w:val="both"/>
        <w:rPr>
          <w:sz w:val="20"/>
          <w:szCs w:val="20"/>
        </w:rPr>
      </w:pPr>
      <w:proofErr w:type="gramStart"/>
      <w:r>
        <w:rPr>
          <w:rFonts w:eastAsia="Times New Roman"/>
          <w:sz w:val="24"/>
          <w:szCs w:val="24"/>
        </w:rPr>
        <w:t>Контроль за</w:t>
      </w:r>
      <w:proofErr w:type="gramEnd"/>
      <w:r>
        <w:rPr>
          <w:rFonts w:eastAsia="Times New Roman"/>
          <w:sz w:val="24"/>
          <w:szCs w:val="24"/>
        </w:rPr>
        <w:t xml:space="preserve"> реализацией пр</w:t>
      </w:r>
      <w:r w:rsidR="006430D5">
        <w:rPr>
          <w:rFonts w:eastAsia="Times New Roman"/>
          <w:sz w:val="24"/>
          <w:szCs w:val="24"/>
        </w:rPr>
        <w:t>о</w:t>
      </w:r>
      <w:r>
        <w:rPr>
          <w:rFonts w:eastAsia="Times New Roman"/>
          <w:sz w:val="24"/>
          <w:szCs w:val="24"/>
        </w:rPr>
        <w:t>граммы осуществляет медицинс</w:t>
      </w:r>
      <w:r w:rsidR="006430D5">
        <w:rPr>
          <w:rFonts w:eastAsia="Times New Roman"/>
          <w:sz w:val="24"/>
          <w:szCs w:val="24"/>
        </w:rPr>
        <w:t>кая сестра</w:t>
      </w:r>
      <w:r>
        <w:rPr>
          <w:rFonts w:eastAsia="Times New Roman"/>
          <w:sz w:val="24"/>
          <w:szCs w:val="24"/>
        </w:rPr>
        <w:t>.</w:t>
      </w:r>
    </w:p>
    <w:p w:rsidR="003323D8" w:rsidRDefault="003323D8">
      <w:pPr>
        <w:spacing w:line="10" w:lineRule="exact"/>
        <w:rPr>
          <w:sz w:val="20"/>
          <w:szCs w:val="20"/>
        </w:rPr>
      </w:pPr>
    </w:p>
    <w:p w:rsidR="003323D8" w:rsidRDefault="006B04BF" w:rsidP="00E1790C">
      <w:pPr>
        <w:spacing w:line="237" w:lineRule="auto"/>
        <w:ind w:firstLine="708"/>
        <w:jc w:val="both"/>
        <w:rPr>
          <w:sz w:val="20"/>
          <w:szCs w:val="20"/>
        </w:rPr>
      </w:pPr>
      <w:r>
        <w:rPr>
          <w:rFonts w:eastAsia="Times New Roman"/>
          <w:sz w:val="24"/>
          <w:szCs w:val="24"/>
        </w:rPr>
        <w:t>Эффективность программы анализируется медицинско</w:t>
      </w:r>
      <w:r w:rsidR="006430D5">
        <w:rPr>
          <w:rFonts w:eastAsia="Times New Roman"/>
          <w:sz w:val="24"/>
          <w:szCs w:val="24"/>
        </w:rPr>
        <w:t>й сестрой</w:t>
      </w:r>
      <w:r>
        <w:rPr>
          <w:rFonts w:eastAsia="Times New Roman"/>
          <w:sz w:val="24"/>
          <w:szCs w:val="24"/>
        </w:rPr>
        <w:t>, результаты обсуждаются на оперативных совещаниях, медико-</w:t>
      </w:r>
      <w:r w:rsidR="006430D5">
        <w:rPr>
          <w:rFonts w:eastAsia="Times New Roman"/>
          <w:sz w:val="24"/>
          <w:szCs w:val="24"/>
        </w:rPr>
        <w:t xml:space="preserve">педагогическом </w:t>
      </w:r>
      <w:r>
        <w:rPr>
          <w:rFonts w:eastAsia="Times New Roman"/>
          <w:sz w:val="24"/>
          <w:szCs w:val="24"/>
        </w:rPr>
        <w:t xml:space="preserve"> совете.</w:t>
      </w:r>
    </w:p>
    <w:p w:rsidR="003323D8" w:rsidRDefault="003323D8">
      <w:pPr>
        <w:spacing w:line="200" w:lineRule="exact"/>
        <w:rPr>
          <w:sz w:val="20"/>
          <w:szCs w:val="20"/>
        </w:rPr>
      </w:pPr>
    </w:p>
    <w:p w:rsidR="003323D8" w:rsidRPr="00E1790C" w:rsidRDefault="006B04BF">
      <w:pPr>
        <w:numPr>
          <w:ilvl w:val="0"/>
          <w:numId w:val="25"/>
        </w:numPr>
        <w:tabs>
          <w:tab w:val="left" w:pos="800"/>
        </w:tabs>
        <w:ind w:left="800" w:hanging="239"/>
        <w:rPr>
          <w:rFonts w:eastAsia="Times New Roman"/>
          <w:b/>
          <w:bCs/>
          <w:sz w:val="24"/>
          <w:szCs w:val="24"/>
        </w:rPr>
      </w:pPr>
      <w:r w:rsidRPr="00E1790C">
        <w:rPr>
          <w:rFonts w:eastAsia="Times New Roman"/>
          <w:b/>
          <w:bCs/>
          <w:sz w:val="24"/>
          <w:szCs w:val="24"/>
        </w:rPr>
        <w:t>СОДЕРЖАТЕЛЬНЫЙ РАЗДЕЛ</w:t>
      </w:r>
    </w:p>
    <w:p w:rsidR="003323D8" w:rsidRPr="00E1790C" w:rsidRDefault="003323D8">
      <w:pPr>
        <w:spacing w:line="332" w:lineRule="exact"/>
        <w:rPr>
          <w:sz w:val="20"/>
          <w:szCs w:val="20"/>
        </w:rPr>
      </w:pPr>
    </w:p>
    <w:p w:rsidR="003323D8" w:rsidRPr="00E1790C" w:rsidRDefault="006B04BF">
      <w:pPr>
        <w:ind w:left="560"/>
        <w:rPr>
          <w:sz w:val="20"/>
          <w:szCs w:val="20"/>
        </w:rPr>
      </w:pPr>
      <w:r w:rsidRPr="00E1790C">
        <w:rPr>
          <w:rFonts w:eastAsia="Times New Roman"/>
          <w:b/>
          <w:bCs/>
          <w:sz w:val="24"/>
          <w:szCs w:val="24"/>
        </w:rPr>
        <w:t>2.1 ФОРМЫ ОРГАНИЗАЦИИ ОЗДОРОВИТЕЛЬНОГО ПРОЦЕССА</w:t>
      </w:r>
    </w:p>
    <w:p w:rsidR="003323D8" w:rsidRDefault="006C2E7A" w:rsidP="006A76B6">
      <w:pPr>
        <w:rPr>
          <w:sz w:val="20"/>
          <w:szCs w:val="20"/>
        </w:rPr>
      </w:pPr>
      <w:r>
        <w:rPr>
          <w:rFonts w:eastAsia="Times New Roman"/>
          <w:sz w:val="24"/>
          <w:szCs w:val="24"/>
        </w:rPr>
        <w:t>Оз</w:t>
      </w:r>
      <w:r w:rsidR="006B04BF">
        <w:rPr>
          <w:rFonts w:eastAsia="Times New Roman"/>
          <w:sz w:val="24"/>
          <w:szCs w:val="24"/>
        </w:rPr>
        <w:t>доровительный</w:t>
      </w:r>
      <w:r w:rsidR="006B04BF">
        <w:rPr>
          <w:rFonts w:eastAsia="Times New Roman"/>
          <w:sz w:val="24"/>
          <w:szCs w:val="24"/>
        </w:rPr>
        <w:tab/>
        <w:t>процесс</w:t>
      </w:r>
      <w:r w:rsidR="006B04BF">
        <w:rPr>
          <w:rFonts w:eastAsia="Times New Roman"/>
          <w:sz w:val="24"/>
          <w:szCs w:val="24"/>
        </w:rPr>
        <w:tab/>
        <w:t>в</w:t>
      </w:r>
      <w:r w:rsidR="006B04BF">
        <w:rPr>
          <w:rFonts w:eastAsia="Times New Roman"/>
          <w:sz w:val="24"/>
          <w:szCs w:val="24"/>
        </w:rPr>
        <w:tab/>
        <w:t>соляной</w:t>
      </w:r>
      <w:r w:rsidR="006B04BF">
        <w:rPr>
          <w:rFonts w:eastAsia="Times New Roman"/>
          <w:sz w:val="24"/>
          <w:szCs w:val="24"/>
        </w:rPr>
        <w:tab/>
        <w:t>комнате</w:t>
      </w:r>
      <w:r w:rsidR="006B04BF">
        <w:rPr>
          <w:rFonts w:eastAsia="Times New Roman"/>
          <w:sz w:val="24"/>
          <w:szCs w:val="24"/>
        </w:rPr>
        <w:tab/>
        <w:t>предусматривает</w:t>
      </w:r>
      <w:r w:rsidR="006B04BF">
        <w:rPr>
          <w:sz w:val="20"/>
          <w:szCs w:val="20"/>
        </w:rPr>
        <w:tab/>
      </w:r>
      <w:proofErr w:type="gramStart"/>
      <w:r w:rsidR="006B04BF">
        <w:rPr>
          <w:rFonts w:eastAsia="Times New Roman"/>
          <w:sz w:val="23"/>
          <w:szCs w:val="23"/>
        </w:rPr>
        <w:t>определенную</w:t>
      </w:r>
      <w:proofErr w:type="gramEnd"/>
      <w:r w:rsidRPr="006C2E7A">
        <w:rPr>
          <w:rFonts w:eastAsia="Times New Roman"/>
          <w:b/>
          <w:bCs/>
          <w:sz w:val="24"/>
          <w:szCs w:val="24"/>
        </w:rPr>
        <w:t xml:space="preserve"> </w:t>
      </w:r>
      <w:proofErr w:type="spellStart"/>
      <w:r>
        <w:rPr>
          <w:rFonts w:eastAsia="Times New Roman"/>
          <w:b/>
          <w:bCs/>
          <w:sz w:val="24"/>
          <w:szCs w:val="24"/>
        </w:rPr>
        <w:t>этапность</w:t>
      </w:r>
      <w:proofErr w:type="spellEnd"/>
      <w:r>
        <w:rPr>
          <w:rFonts w:eastAsia="Times New Roman"/>
          <w:b/>
          <w:bCs/>
          <w:sz w:val="24"/>
          <w:szCs w:val="24"/>
        </w:rPr>
        <w:t>:</w:t>
      </w:r>
    </w:p>
    <w:p w:rsidR="003323D8" w:rsidRDefault="003323D8">
      <w:pPr>
        <w:spacing w:line="4" w:lineRule="exact"/>
        <w:rPr>
          <w:sz w:val="20"/>
          <w:szCs w:val="20"/>
        </w:rPr>
      </w:pPr>
    </w:p>
    <w:p w:rsidR="003323D8" w:rsidRDefault="003323D8">
      <w:pPr>
        <w:spacing w:line="9" w:lineRule="exact"/>
        <w:rPr>
          <w:sz w:val="20"/>
          <w:szCs w:val="20"/>
        </w:rPr>
      </w:pPr>
    </w:p>
    <w:p w:rsidR="003323D8" w:rsidRDefault="006B04BF">
      <w:pPr>
        <w:spacing w:line="234" w:lineRule="auto"/>
        <w:ind w:firstLine="708"/>
        <w:jc w:val="both"/>
        <w:rPr>
          <w:sz w:val="20"/>
          <w:szCs w:val="20"/>
        </w:rPr>
      </w:pPr>
      <w:r>
        <w:rPr>
          <w:rFonts w:eastAsia="Times New Roman"/>
          <w:b/>
          <w:bCs/>
          <w:i/>
          <w:iCs/>
          <w:sz w:val="24"/>
          <w:szCs w:val="24"/>
        </w:rPr>
        <w:t xml:space="preserve">1 этап </w:t>
      </w:r>
      <w:r>
        <w:rPr>
          <w:rFonts w:eastAsia="Times New Roman"/>
          <w:sz w:val="24"/>
          <w:szCs w:val="24"/>
        </w:rPr>
        <w:t>-</w:t>
      </w:r>
      <w:r>
        <w:rPr>
          <w:rFonts w:eastAsia="Times New Roman"/>
          <w:b/>
          <w:bCs/>
          <w:i/>
          <w:iCs/>
          <w:sz w:val="24"/>
          <w:szCs w:val="24"/>
        </w:rPr>
        <w:t xml:space="preserve"> </w:t>
      </w:r>
      <w:r>
        <w:rPr>
          <w:rFonts w:eastAsia="Times New Roman"/>
          <w:sz w:val="24"/>
          <w:szCs w:val="24"/>
        </w:rPr>
        <w:t>проведение релаксационных упражнений,</w:t>
      </w:r>
      <w:r>
        <w:rPr>
          <w:rFonts w:eastAsia="Times New Roman"/>
          <w:b/>
          <w:bCs/>
          <w:i/>
          <w:iCs/>
          <w:sz w:val="24"/>
          <w:szCs w:val="24"/>
        </w:rPr>
        <w:t xml:space="preserve"> </w:t>
      </w:r>
      <w:r>
        <w:rPr>
          <w:rFonts w:eastAsia="Times New Roman"/>
          <w:sz w:val="24"/>
          <w:szCs w:val="24"/>
        </w:rPr>
        <w:t>направленных на эмоциональный</w:t>
      </w:r>
      <w:r>
        <w:rPr>
          <w:rFonts w:eastAsia="Times New Roman"/>
          <w:b/>
          <w:bCs/>
          <w:i/>
          <w:iCs/>
          <w:sz w:val="24"/>
          <w:szCs w:val="24"/>
        </w:rPr>
        <w:t xml:space="preserve"> </w:t>
      </w:r>
      <w:r>
        <w:rPr>
          <w:rFonts w:eastAsia="Times New Roman"/>
          <w:sz w:val="24"/>
          <w:szCs w:val="24"/>
        </w:rPr>
        <w:t>настрой ребенка.</w:t>
      </w:r>
    </w:p>
    <w:p w:rsidR="003323D8" w:rsidRDefault="003323D8">
      <w:pPr>
        <w:spacing w:line="14" w:lineRule="exact"/>
        <w:rPr>
          <w:sz w:val="20"/>
          <w:szCs w:val="20"/>
        </w:rPr>
      </w:pPr>
    </w:p>
    <w:p w:rsidR="003323D8" w:rsidRDefault="006B04BF">
      <w:pPr>
        <w:spacing w:line="234" w:lineRule="auto"/>
        <w:ind w:firstLine="708"/>
        <w:jc w:val="both"/>
        <w:rPr>
          <w:sz w:val="20"/>
          <w:szCs w:val="20"/>
        </w:rPr>
      </w:pPr>
      <w:r>
        <w:rPr>
          <w:rFonts w:eastAsia="Times New Roman"/>
          <w:b/>
          <w:bCs/>
          <w:i/>
          <w:iCs/>
          <w:sz w:val="24"/>
          <w:szCs w:val="24"/>
        </w:rPr>
        <w:t xml:space="preserve">2 этап </w:t>
      </w:r>
      <w:r>
        <w:rPr>
          <w:rFonts w:eastAsia="Times New Roman"/>
          <w:sz w:val="24"/>
          <w:szCs w:val="24"/>
        </w:rPr>
        <w:t>-</w:t>
      </w:r>
      <w:r>
        <w:rPr>
          <w:rFonts w:eastAsia="Times New Roman"/>
          <w:b/>
          <w:bCs/>
          <w:i/>
          <w:iCs/>
          <w:sz w:val="24"/>
          <w:szCs w:val="24"/>
        </w:rPr>
        <w:t xml:space="preserve"> </w:t>
      </w:r>
      <w:r>
        <w:rPr>
          <w:rFonts w:eastAsia="Times New Roman"/>
          <w:sz w:val="24"/>
          <w:szCs w:val="24"/>
        </w:rPr>
        <w:t>включает проведение цикла занятий направленных на развитие мелкой моторики,</w:t>
      </w:r>
      <w:r>
        <w:rPr>
          <w:rFonts w:eastAsia="Times New Roman"/>
          <w:b/>
          <w:bCs/>
          <w:i/>
          <w:iCs/>
          <w:sz w:val="24"/>
          <w:szCs w:val="24"/>
        </w:rPr>
        <w:t xml:space="preserve"> </w:t>
      </w:r>
      <w:r>
        <w:rPr>
          <w:rFonts w:eastAsia="Times New Roman"/>
          <w:sz w:val="24"/>
          <w:szCs w:val="24"/>
        </w:rPr>
        <w:t>творческой, эксперементально-исследовательской деятельности.</w:t>
      </w:r>
    </w:p>
    <w:p w:rsidR="003323D8" w:rsidRDefault="003323D8">
      <w:pPr>
        <w:spacing w:line="14" w:lineRule="exact"/>
        <w:rPr>
          <w:sz w:val="20"/>
          <w:szCs w:val="20"/>
        </w:rPr>
      </w:pPr>
    </w:p>
    <w:p w:rsidR="003323D8" w:rsidRDefault="006B04BF">
      <w:pPr>
        <w:spacing w:line="234" w:lineRule="auto"/>
        <w:ind w:firstLine="768"/>
        <w:jc w:val="both"/>
        <w:rPr>
          <w:sz w:val="20"/>
          <w:szCs w:val="20"/>
        </w:rPr>
      </w:pPr>
      <w:r>
        <w:rPr>
          <w:rFonts w:eastAsia="Times New Roman"/>
          <w:b/>
          <w:bCs/>
          <w:i/>
          <w:iCs/>
          <w:sz w:val="24"/>
          <w:szCs w:val="24"/>
        </w:rPr>
        <w:t xml:space="preserve">3 этап </w:t>
      </w:r>
      <w:r>
        <w:rPr>
          <w:rFonts w:eastAsia="Times New Roman"/>
          <w:sz w:val="24"/>
          <w:szCs w:val="24"/>
        </w:rPr>
        <w:t>-</w:t>
      </w:r>
      <w:r>
        <w:rPr>
          <w:rFonts w:eastAsia="Times New Roman"/>
          <w:b/>
          <w:bCs/>
          <w:i/>
          <w:iCs/>
          <w:sz w:val="24"/>
          <w:szCs w:val="24"/>
        </w:rPr>
        <w:t xml:space="preserve"> </w:t>
      </w:r>
      <w:r>
        <w:rPr>
          <w:rFonts w:eastAsia="Times New Roman"/>
          <w:sz w:val="24"/>
          <w:szCs w:val="24"/>
        </w:rPr>
        <w:t>проведение релаксационных упражнений,</w:t>
      </w:r>
      <w:r>
        <w:rPr>
          <w:rFonts w:eastAsia="Times New Roman"/>
          <w:b/>
          <w:bCs/>
          <w:i/>
          <w:iCs/>
          <w:sz w:val="24"/>
          <w:szCs w:val="24"/>
        </w:rPr>
        <w:t xml:space="preserve"> </w:t>
      </w:r>
      <w:r>
        <w:rPr>
          <w:rFonts w:eastAsia="Times New Roman"/>
          <w:sz w:val="24"/>
          <w:szCs w:val="24"/>
        </w:rPr>
        <w:t>направленных на расслабление</w:t>
      </w:r>
      <w:r>
        <w:rPr>
          <w:rFonts w:eastAsia="Times New Roman"/>
          <w:b/>
          <w:bCs/>
          <w:i/>
          <w:iCs/>
          <w:sz w:val="24"/>
          <w:szCs w:val="24"/>
        </w:rPr>
        <w:t xml:space="preserve"> </w:t>
      </w:r>
      <w:r>
        <w:rPr>
          <w:rFonts w:eastAsia="Times New Roman"/>
          <w:sz w:val="24"/>
          <w:szCs w:val="24"/>
        </w:rPr>
        <w:t>(релаксация) организма ребенка.</w:t>
      </w:r>
    </w:p>
    <w:p w:rsidR="003323D8" w:rsidRDefault="003323D8">
      <w:pPr>
        <w:spacing w:line="310" w:lineRule="exact"/>
        <w:rPr>
          <w:sz w:val="20"/>
          <w:szCs w:val="20"/>
        </w:rPr>
      </w:pPr>
    </w:p>
    <w:p w:rsidR="003323D8" w:rsidRPr="00E1790C" w:rsidRDefault="006B04BF">
      <w:pPr>
        <w:ind w:left="560"/>
        <w:rPr>
          <w:sz w:val="20"/>
          <w:szCs w:val="20"/>
        </w:rPr>
      </w:pPr>
      <w:r w:rsidRPr="00E1790C">
        <w:rPr>
          <w:rFonts w:eastAsia="Times New Roman"/>
          <w:b/>
          <w:bCs/>
          <w:sz w:val="24"/>
          <w:szCs w:val="24"/>
        </w:rPr>
        <w:t>2.2 СОДЕРЖАНИЕ ПСИХОЛОГО-ПЕДАГОГИЧЕСКОЙ РАБОТЫ</w:t>
      </w:r>
    </w:p>
    <w:p w:rsidR="00E1790C" w:rsidRPr="006A76B6" w:rsidRDefault="006B04BF" w:rsidP="006A76B6">
      <w:pPr>
        <w:spacing w:line="237" w:lineRule="auto"/>
        <w:jc w:val="both"/>
        <w:rPr>
          <w:rFonts w:eastAsia="Times New Roman"/>
          <w:sz w:val="24"/>
          <w:szCs w:val="24"/>
        </w:rPr>
      </w:pPr>
      <w:r>
        <w:rPr>
          <w:rFonts w:eastAsia="Times New Roman"/>
          <w:sz w:val="24"/>
          <w:szCs w:val="24"/>
        </w:rPr>
        <w:t xml:space="preserve">Использование необычных сочетаний </w:t>
      </w:r>
      <w:proofErr w:type="spellStart"/>
      <w:r>
        <w:rPr>
          <w:rFonts w:eastAsia="Times New Roman"/>
          <w:sz w:val="24"/>
          <w:szCs w:val="24"/>
        </w:rPr>
        <w:t>упржнений</w:t>
      </w:r>
      <w:proofErr w:type="spellEnd"/>
      <w:r>
        <w:rPr>
          <w:rFonts w:eastAsia="Times New Roman"/>
          <w:sz w:val="24"/>
          <w:szCs w:val="24"/>
        </w:rPr>
        <w:t xml:space="preserve">, игр, опытов, творческой деятельности – несложный и доступный вид деятельности для ребенка, и одновременно очень интересный и увлекательный, несущий оздоровительный эффект как за счет целебных свойств соли, так и возможностей ее применения в рамках </w:t>
      </w:r>
      <w:proofErr w:type="spellStart"/>
      <w:r>
        <w:rPr>
          <w:rFonts w:eastAsia="Times New Roman"/>
          <w:sz w:val="24"/>
          <w:szCs w:val="24"/>
        </w:rPr>
        <w:t>здоровьесберегающих</w:t>
      </w:r>
      <w:proofErr w:type="spellEnd"/>
      <w:r>
        <w:rPr>
          <w:rFonts w:eastAsia="Times New Roman"/>
          <w:sz w:val="24"/>
          <w:szCs w:val="24"/>
        </w:rPr>
        <w:t xml:space="preserve"> технологий в ДОУ.</w:t>
      </w:r>
    </w:p>
    <w:p w:rsidR="003323D8" w:rsidRDefault="003323D8">
      <w:pPr>
        <w:spacing w:line="77" w:lineRule="exact"/>
        <w:rPr>
          <w:sz w:val="20"/>
          <w:szCs w:val="20"/>
        </w:rPr>
      </w:pPr>
    </w:p>
    <w:p w:rsidR="003323D8" w:rsidRDefault="006B04BF">
      <w:pPr>
        <w:numPr>
          <w:ilvl w:val="0"/>
          <w:numId w:val="26"/>
        </w:numPr>
        <w:tabs>
          <w:tab w:val="left" w:pos="1060"/>
        </w:tabs>
        <w:ind w:left="1060" w:hanging="359"/>
        <w:rPr>
          <w:rFonts w:ascii="Wingdings" w:eastAsia="Wingdings" w:hAnsi="Wingdings" w:cs="Wingdings"/>
          <w:sz w:val="48"/>
          <w:szCs w:val="48"/>
          <w:vertAlign w:val="superscript"/>
        </w:rPr>
      </w:pPr>
      <w:r>
        <w:rPr>
          <w:rFonts w:eastAsia="Times New Roman"/>
          <w:b/>
          <w:bCs/>
          <w:sz w:val="24"/>
          <w:szCs w:val="24"/>
        </w:rPr>
        <w:t xml:space="preserve">Использование   здоровье   сберегающих   методик   </w:t>
      </w:r>
      <w:r>
        <w:rPr>
          <w:rFonts w:eastAsia="Times New Roman"/>
          <w:sz w:val="24"/>
          <w:szCs w:val="24"/>
        </w:rPr>
        <w:t>(пальчиковая    гимнастика,</w:t>
      </w:r>
    </w:p>
    <w:p w:rsidR="003323D8" w:rsidRDefault="003323D8">
      <w:pPr>
        <w:spacing w:line="22" w:lineRule="exact"/>
        <w:rPr>
          <w:rFonts w:ascii="Wingdings" w:eastAsia="Wingdings" w:hAnsi="Wingdings" w:cs="Wingdings"/>
          <w:sz w:val="48"/>
          <w:szCs w:val="48"/>
          <w:vertAlign w:val="superscript"/>
        </w:rPr>
      </w:pPr>
    </w:p>
    <w:p w:rsidR="003323D8" w:rsidRPr="006A76B6" w:rsidRDefault="006B04BF" w:rsidP="006A76B6">
      <w:pPr>
        <w:spacing w:line="220" w:lineRule="auto"/>
        <w:ind w:left="1060"/>
        <w:rPr>
          <w:rFonts w:ascii="Wingdings" w:eastAsia="Wingdings" w:hAnsi="Wingdings" w:cs="Wingdings"/>
          <w:sz w:val="48"/>
          <w:szCs w:val="48"/>
          <w:vertAlign w:val="superscript"/>
        </w:rPr>
      </w:pPr>
      <w:r>
        <w:rPr>
          <w:rFonts w:eastAsia="Times New Roman"/>
          <w:sz w:val="24"/>
          <w:szCs w:val="24"/>
        </w:rPr>
        <w:t>дыхательная гимнастика, самомассаж носа, ушей, головы, гимнастика для глаз).</w:t>
      </w:r>
    </w:p>
    <w:p w:rsidR="003323D8" w:rsidRDefault="006B04BF">
      <w:pPr>
        <w:ind w:left="700"/>
        <w:rPr>
          <w:sz w:val="20"/>
          <w:szCs w:val="20"/>
        </w:rPr>
      </w:pPr>
      <w:r>
        <w:rPr>
          <w:rFonts w:eastAsia="Times New Roman"/>
          <w:b/>
          <w:bCs/>
          <w:i/>
          <w:iCs/>
          <w:sz w:val="24"/>
          <w:szCs w:val="24"/>
        </w:rPr>
        <w:t>Дыхательные упражнения.</w:t>
      </w:r>
    </w:p>
    <w:p w:rsidR="003323D8" w:rsidRDefault="003323D8">
      <w:pPr>
        <w:spacing w:line="36" w:lineRule="exact"/>
        <w:rPr>
          <w:sz w:val="20"/>
          <w:szCs w:val="20"/>
        </w:rPr>
      </w:pPr>
    </w:p>
    <w:p w:rsidR="003323D8" w:rsidRDefault="006B04BF">
      <w:pPr>
        <w:spacing w:line="237" w:lineRule="auto"/>
        <w:ind w:firstLine="708"/>
        <w:jc w:val="both"/>
        <w:rPr>
          <w:sz w:val="20"/>
          <w:szCs w:val="20"/>
        </w:rPr>
      </w:pPr>
      <w:r>
        <w:rPr>
          <w:rFonts w:eastAsia="Times New Roman"/>
          <w:sz w:val="24"/>
          <w:szCs w:val="24"/>
        </w:rPr>
        <w:t xml:space="preserve">Дыхательные упражнения необходимо поводить с разумной осторожностью – следует практиковать легкие упражнения по смене ритма дыхания или медленном </w:t>
      </w:r>
      <w:proofErr w:type="gramStart"/>
      <w:r>
        <w:rPr>
          <w:rFonts w:eastAsia="Times New Roman"/>
          <w:sz w:val="24"/>
          <w:szCs w:val="24"/>
        </w:rPr>
        <w:t>дыхании</w:t>
      </w:r>
      <w:proofErr w:type="gramEnd"/>
      <w:r>
        <w:rPr>
          <w:rFonts w:eastAsia="Times New Roman"/>
          <w:sz w:val="24"/>
          <w:szCs w:val="24"/>
        </w:rPr>
        <w:t xml:space="preserve"> только чере</w:t>
      </w:r>
      <w:r w:rsidR="003F5008">
        <w:rPr>
          <w:rFonts w:eastAsia="Times New Roman"/>
          <w:sz w:val="24"/>
          <w:szCs w:val="24"/>
        </w:rPr>
        <w:t>з</w:t>
      </w:r>
      <w:r>
        <w:rPr>
          <w:rFonts w:eastAsia="Times New Roman"/>
          <w:sz w:val="24"/>
          <w:szCs w:val="24"/>
        </w:rPr>
        <w:t xml:space="preserve"> нос. Не следует заниматься в соляной комнате упражнениями, сопряженными</w:t>
      </w:r>
      <w:r w:rsidR="003F5008">
        <w:rPr>
          <w:rFonts w:eastAsia="Times New Roman"/>
          <w:sz w:val="24"/>
          <w:szCs w:val="24"/>
        </w:rPr>
        <w:t xml:space="preserve"> </w:t>
      </w:r>
      <w:r>
        <w:rPr>
          <w:rFonts w:eastAsia="Times New Roman"/>
          <w:sz w:val="24"/>
          <w:szCs w:val="24"/>
        </w:rPr>
        <w:t xml:space="preserve">с любыми нагрузками на дыхательную систему. Упражнения релаксации благоприятно сказываются на нервной </w:t>
      </w:r>
      <w:r w:rsidR="003F5008">
        <w:rPr>
          <w:rFonts w:eastAsia="Times New Roman"/>
          <w:sz w:val="24"/>
          <w:szCs w:val="24"/>
        </w:rPr>
        <w:t>с</w:t>
      </w:r>
      <w:r>
        <w:rPr>
          <w:rFonts w:eastAsia="Times New Roman"/>
          <w:sz w:val="24"/>
          <w:szCs w:val="24"/>
        </w:rPr>
        <w:t>истеме ребенка</w:t>
      </w:r>
      <w:r w:rsidR="003F5008">
        <w:rPr>
          <w:rFonts w:eastAsia="Times New Roman"/>
          <w:sz w:val="24"/>
          <w:szCs w:val="24"/>
        </w:rPr>
        <w:t>.</w:t>
      </w:r>
    </w:p>
    <w:p w:rsidR="003323D8" w:rsidRDefault="003323D8">
      <w:pPr>
        <w:spacing w:line="34" w:lineRule="exact"/>
        <w:rPr>
          <w:sz w:val="20"/>
          <w:szCs w:val="20"/>
        </w:rPr>
      </w:pPr>
    </w:p>
    <w:p w:rsidR="003323D8" w:rsidRDefault="006B04BF">
      <w:pPr>
        <w:ind w:left="700"/>
        <w:rPr>
          <w:sz w:val="20"/>
          <w:szCs w:val="20"/>
        </w:rPr>
      </w:pPr>
      <w:r>
        <w:rPr>
          <w:rFonts w:eastAsia="Times New Roman"/>
          <w:i/>
          <w:iCs/>
          <w:sz w:val="24"/>
          <w:szCs w:val="24"/>
        </w:rPr>
        <w:t>Используемые упражнения релаксации.</w:t>
      </w:r>
    </w:p>
    <w:p w:rsidR="003323D8" w:rsidRDefault="003323D8">
      <w:pPr>
        <w:spacing w:line="40" w:lineRule="exact"/>
        <w:rPr>
          <w:sz w:val="20"/>
          <w:szCs w:val="20"/>
        </w:rPr>
      </w:pPr>
    </w:p>
    <w:p w:rsidR="003323D8" w:rsidRDefault="006B04BF">
      <w:pPr>
        <w:spacing w:line="238" w:lineRule="auto"/>
        <w:ind w:firstLine="708"/>
        <w:jc w:val="both"/>
        <w:rPr>
          <w:sz w:val="20"/>
          <w:szCs w:val="20"/>
        </w:rPr>
      </w:pPr>
      <w:r>
        <w:rPr>
          <w:rFonts w:eastAsia="Times New Roman"/>
          <w:sz w:val="24"/>
          <w:szCs w:val="24"/>
        </w:rPr>
        <w:t xml:space="preserve">Релаксация детей дошкольного возраста требует особого взгляда и подхода. Умение расслабиться поможет одним детям снять напряжение, другим – сконцентрировать внимание, снять возбуждение. Расслабление вызывается путем специально подобранных игровых приемов. Каждому дается название, это увлекает детей. </w:t>
      </w:r>
      <w:proofErr w:type="gramStart"/>
      <w:r>
        <w:rPr>
          <w:rFonts w:eastAsia="Times New Roman"/>
          <w:sz w:val="24"/>
          <w:szCs w:val="24"/>
        </w:rPr>
        <w:t>Они выполняют раслабляющие упражнения, не посто подражая ведущему, а перевоплащяясь, входя в заданный образ «Воздушные шарики», «Облака», «Водопад», «Спяший котоенк», «Шишки», «Солнышко и тучка», «Улыбка», «Солнечный зайчик», « «Бабочка», «Озорные шечки», «Рот на замочке», «Любопытная Варвара».</w:t>
      </w:r>
      <w:proofErr w:type="gramEnd"/>
    </w:p>
    <w:p w:rsidR="003323D8" w:rsidRDefault="006B04BF" w:rsidP="006A76B6">
      <w:pPr>
        <w:rPr>
          <w:sz w:val="20"/>
          <w:szCs w:val="20"/>
        </w:rPr>
      </w:pPr>
      <w:r>
        <w:rPr>
          <w:rFonts w:eastAsia="Times New Roman"/>
          <w:b/>
          <w:bCs/>
          <w:i/>
          <w:iCs/>
          <w:sz w:val="24"/>
          <w:szCs w:val="24"/>
        </w:rPr>
        <w:t>Гимнастика для глаз</w:t>
      </w:r>
    </w:p>
    <w:p w:rsidR="003323D8" w:rsidRDefault="003323D8">
      <w:pPr>
        <w:spacing w:line="36" w:lineRule="exact"/>
        <w:rPr>
          <w:sz w:val="20"/>
          <w:szCs w:val="20"/>
        </w:rPr>
      </w:pPr>
    </w:p>
    <w:p w:rsidR="003323D8" w:rsidRDefault="006B04BF">
      <w:pPr>
        <w:spacing w:line="237" w:lineRule="auto"/>
        <w:ind w:firstLine="708"/>
        <w:jc w:val="both"/>
        <w:rPr>
          <w:sz w:val="20"/>
          <w:szCs w:val="20"/>
        </w:rPr>
      </w:pPr>
      <w:r>
        <w:rPr>
          <w:rFonts w:eastAsia="Times New Roman"/>
          <w:sz w:val="24"/>
          <w:szCs w:val="24"/>
        </w:rPr>
        <w:t>Упражнения выполняются всеми детьми. Гимнастика для глаз укрепляет глазные мышцы, снимает с них напряжение, активизирует кровообращение глаз, способствует поступлению в ткани кислорода, оказывает комплексное укрепляющее и тонизирующее действие. Рекомендуется использовать наглядный материал, показ педагога.</w:t>
      </w:r>
    </w:p>
    <w:p w:rsidR="003323D8" w:rsidRDefault="003323D8">
      <w:pPr>
        <w:spacing w:line="30" w:lineRule="exact"/>
        <w:rPr>
          <w:sz w:val="20"/>
          <w:szCs w:val="20"/>
        </w:rPr>
      </w:pPr>
    </w:p>
    <w:p w:rsidR="003323D8" w:rsidRDefault="006B04BF">
      <w:pPr>
        <w:ind w:left="700"/>
        <w:rPr>
          <w:sz w:val="20"/>
          <w:szCs w:val="20"/>
        </w:rPr>
      </w:pPr>
      <w:r>
        <w:rPr>
          <w:rFonts w:eastAsia="Times New Roman"/>
          <w:i/>
          <w:iCs/>
          <w:sz w:val="24"/>
          <w:szCs w:val="24"/>
        </w:rPr>
        <w:t>Используемые упражнения</w:t>
      </w:r>
    </w:p>
    <w:p w:rsidR="003323D8" w:rsidRDefault="003323D8">
      <w:pPr>
        <w:spacing w:line="28" w:lineRule="exact"/>
        <w:rPr>
          <w:sz w:val="20"/>
          <w:szCs w:val="20"/>
        </w:rPr>
      </w:pPr>
    </w:p>
    <w:p w:rsidR="003323D8" w:rsidRDefault="006B04BF" w:rsidP="00E1790C">
      <w:pPr>
        <w:ind w:left="700"/>
        <w:rPr>
          <w:sz w:val="20"/>
          <w:szCs w:val="20"/>
        </w:rPr>
      </w:pPr>
      <w:r>
        <w:rPr>
          <w:rFonts w:eastAsia="Times New Roman"/>
          <w:sz w:val="24"/>
          <w:szCs w:val="24"/>
        </w:rPr>
        <w:t xml:space="preserve">«Кошка»,  «Снежинки»,  «Мостик»,  «Елка», «Лучик солнца», «Стрекоза», </w:t>
      </w:r>
      <w:r w:rsidR="0061280D">
        <w:rPr>
          <w:rFonts w:eastAsia="Times New Roman"/>
          <w:sz w:val="24"/>
          <w:szCs w:val="24"/>
        </w:rPr>
        <w:t>«</w:t>
      </w:r>
      <w:r>
        <w:rPr>
          <w:rFonts w:eastAsia="Times New Roman"/>
          <w:sz w:val="24"/>
          <w:szCs w:val="24"/>
        </w:rPr>
        <w:t>Ежик», «Жук»,</w:t>
      </w:r>
    </w:p>
    <w:p w:rsidR="003323D8" w:rsidRDefault="006B04BF">
      <w:pPr>
        <w:spacing w:line="236" w:lineRule="auto"/>
        <w:jc w:val="both"/>
        <w:rPr>
          <w:sz w:val="20"/>
          <w:szCs w:val="20"/>
        </w:rPr>
      </w:pPr>
      <w:proofErr w:type="gramStart"/>
      <w:r>
        <w:rPr>
          <w:rFonts w:eastAsia="Times New Roman"/>
          <w:sz w:val="24"/>
          <w:szCs w:val="24"/>
        </w:rPr>
        <w:t>«Ветер», «Белка», «Заяц», «Автобус», «Солнечный зайчик», «Чудеса», «Бабочка», «Пчела», «Радуга», «Спал цветок», «Волшебный сон», «Птицы на дворе», «Отдыхалочка», «Рыбка», «Сорока», «Ослик».</w:t>
      </w:r>
      <w:proofErr w:type="gramEnd"/>
    </w:p>
    <w:p w:rsidR="003323D8" w:rsidRDefault="006B04BF" w:rsidP="006A76B6">
      <w:pPr>
        <w:rPr>
          <w:sz w:val="20"/>
          <w:szCs w:val="20"/>
        </w:rPr>
      </w:pPr>
      <w:r>
        <w:rPr>
          <w:rFonts w:eastAsia="Times New Roman"/>
          <w:b/>
          <w:bCs/>
          <w:i/>
          <w:iCs/>
          <w:sz w:val="24"/>
          <w:szCs w:val="24"/>
        </w:rPr>
        <w:t>Пальч</w:t>
      </w:r>
      <w:r w:rsidR="002275EF">
        <w:rPr>
          <w:rFonts w:eastAsia="Times New Roman"/>
          <w:b/>
          <w:bCs/>
          <w:i/>
          <w:iCs/>
          <w:sz w:val="24"/>
          <w:szCs w:val="24"/>
        </w:rPr>
        <w:t>иковая гимнастика</w:t>
      </w:r>
      <w:r>
        <w:rPr>
          <w:rFonts w:eastAsia="Times New Roman"/>
          <w:b/>
          <w:bCs/>
          <w:i/>
          <w:iCs/>
          <w:sz w:val="24"/>
          <w:szCs w:val="24"/>
        </w:rPr>
        <w:t>.</w:t>
      </w:r>
    </w:p>
    <w:p w:rsidR="003323D8" w:rsidRDefault="003323D8">
      <w:pPr>
        <w:spacing w:line="36" w:lineRule="exact"/>
        <w:rPr>
          <w:sz w:val="20"/>
          <w:szCs w:val="20"/>
        </w:rPr>
      </w:pPr>
    </w:p>
    <w:p w:rsidR="003323D8" w:rsidRDefault="006B04BF">
      <w:pPr>
        <w:spacing w:line="236" w:lineRule="auto"/>
        <w:ind w:firstLine="708"/>
        <w:jc w:val="both"/>
        <w:rPr>
          <w:sz w:val="20"/>
          <w:szCs w:val="20"/>
        </w:rPr>
      </w:pPr>
      <w:r>
        <w:rPr>
          <w:rFonts w:eastAsia="Times New Roman"/>
          <w:sz w:val="24"/>
          <w:szCs w:val="24"/>
        </w:rPr>
        <w:lastRenderedPageBreak/>
        <w:t>Комплекс таких игр и упражнений направлен на укрепление мышечного</w:t>
      </w:r>
      <w:r w:rsidR="002275EF">
        <w:rPr>
          <w:rFonts w:eastAsia="Times New Roman"/>
          <w:sz w:val="24"/>
          <w:szCs w:val="24"/>
        </w:rPr>
        <w:t xml:space="preserve"> тонуса руки</w:t>
      </w:r>
      <w:r>
        <w:rPr>
          <w:rFonts w:eastAsia="Times New Roman"/>
          <w:sz w:val="24"/>
          <w:szCs w:val="24"/>
        </w:rPr>
        <w:t>, подготовку руки к письму, профилактику заболеваний органов дыхания, развития воо</w:t>
      </w:r>
      <w:r w:rsidR="002275EF">
        <w:rPr>
          <w:rFonts w:eastAsia="Times New Roman"/>
          <w:sz w:val="24"/>
          <w:szCs w:val="24"/>
        </w:rPr>
        <w:t>б</w:t>
      </w:r>
      <w:r>
        <w:rPr>
          <w:rFonts w:eastAsia="Times New Roman"/>
          <w:sz w:val="24"/>
          <w:szCs w:val="24"/>
        </w:rPr>
        <w:t>ражения, внимания.</w:t>
      </w:r>
    </w:p>
    <w:p w:rsidR="003323D8" w:rsidRDefault="003323D8">
      <w:pPr>
        <w:spacing w:line="30" w:lineRule="exact"/>
        <w:rPr>
          <w:sz w:val="20"/>
          <w:szCs w:val="20"/>
        </w:rPr>
      </w:pPr>
    </w:p>
    <w:p w:rsidR="003323D8" w:rsidRDefault="006B04BF">
      <w:pPr>
        <w:ind w:left="700"/>
        <w:rPr>
          <w:sz w:val="20"/>
          <w:szCs w:val="20"/>
        </w:rPr>
      </w:pPr>
      <w:r>
        <w:rPr>
          <w:rFonts w:eastAsia="Times New Roman"/>
          <w:sz w:val="24"/>
          <w:szCs w:val="24"/>
        </w:rPr>
        <w:t>Основные движения, которым обучаются дети в процессе упражнеий:</w:t>
      </w:r>
    </w:p>
    <w:p w:rsidR="003323D8" w:rsidRPr="00E1790C" w:rsidRDefault="006B04BF">
      <w:pPr>
        <w:numPr>
          <w:ilvl w:val="1"/>
          <w:numId w:val="27"/>
        </w:numPr>
        <w:tabs>
          <w:tab w:val="left" w:pos="1080"/>
        </w:tabs>
        <w:spacing w:line="182" w:lineRule="auto"/>
        <w:ind w:left="1080" w:hanging="367"/>
        <w:rPr>
          <w:rFonts w:ascii="Wingdings" w:eastAsia="Wingdings" w:hAnsi="Wingdings" w:cs="Wingdings"/>
          <w:sz w:val="24"/>
          <w:szCs w:val="24"/>
          <w:vertAlign w:val="superscript"/>
        </w:rPr>
      </w:pPr>
      <w:r w:rsidRPr="00E1790C">
        <w:rPr>
          <w:rFonts w:eastAsia="Times New Roman"/>
          <w:sz w:val="24"/>
          <w:szCs w:val="24"/>
        </w:rPr>
        <w:t>Сжимание кисти в кулак и разжимание;</w:t>
      </w:r>
    </w:p>
    <w:p w:rsidR="003323D8" w:rsidRPr="00E1790C" w:rsidRDefault="003323D8">
      <w:pPr>
        <w:spacing w:line="51" w:lineRule="exact"/>
        <w:rPr>
          <w:rFonts w:ascii="Wingdings" w:eastAsia="Wingdings" w:hAnsi="Wingdings" w:cs="Wingdings"/>
          <w:sz w:val="24"/>
          <w:szCs w:val="24"/>
          <w:vertAlign w:val="superscript"/>
        </w:rPr>
      </w:pPr>
    </w:p>
    <w:p w:rsidR="003323D8" w:rsidRPr="00E1790C" w:rsidRDefault="006B04BF">
      <w:pPr>
        <w:numPr>
          <w:ilvl w:val="1"/>
          <w:numId w:val="27"/>
        </w:numPr>
        <w:tabs>
          <w:tab w:val="left" w:pos="1080"/>
        </w:tabs>
        <w:spacing w:line="182" w:lineRule="auto"/>
        <w:ind w:left="1080" w:hanging="367"/>
        <w:rPr>
          <w:rFonts w:ascii="Wingdings" w:eastAsia="Wingdings" w:hAnsi="Wingdings" w:cs="Wingdings"/>
          <w:sz w:val="24"/>
          <w:szCs w:val="24"/>
          <w:vertAlign w:val="superscript"/>
        </w:rPr>
      </w:pPr>
      <w:r w:rsidRPr="00E1790C">
        <w:rPr>
          <w:rFonts w:eastAsia="Times New Roman"/>
          <w:sz w:val="24"/>
          <w:szCs w:val="24"/>
        </w:rPr>
        <w:t>Вращательные движения указательными пальцами;</w:t>
      </w:r>
    </w:p>
    <w:p w:rsidR="003323D8" w:rsidRPr="00E1790C" w:rsidRDefault="003323D8">
      <w:pPr>
        <w:spacing w:line="51" w:lineRule="exact"/>
        <w:rPr>
          <w:rFonts w:ascii="Wingdings" w:eastAsia="Wingdings" w:hAnsi="Wingdings" w:cs="Wingdings"/>
          <w:sz w:val="24"/>
          <w:szCs w:val="24"/>
          <w:vertAlign w:val="superscript"/>
        </w:rPr>
      </w:pPr>
    </w:p>
    <w:p w:rsidR="003323D8" w:rsidRPr="00E1790C" w:rsidRDefault="006B04BF">
      <w:pPr>
        <w:numPr>
          <w:ilvl w:val="1"/>
          <w:numId w:val="27"/>
        </w:numPr>
        <w:tabs>
          <w:tab w:val="left" w:pos="1080"/>
        </w:tabs>
        <w:spacing w:line="182" w:lineRule="auto"/>
        <w:ind w:left="1080" w:hanging="367"/>
        <w:rPr>
          <w:rFonts w:ascii="Wingdings" w:eastAsia="Wingdings" w:hAnsi="Wingdings" w:cs="Wingdings"/>
          <w:sz w:val="24"/>
          <w:szCs w:val="24"/>
          <w:vertAlign w:val="superscript"/>
        </w:rPr>
      </w:pPr>
      <w:r w:rsidRPr="00E1790C">
        <w:rPr>
          <w:rFonts w:eastAsia="Times New Roman"/>
          <w:sz w:val="24"/>
          <w:szCs w:val="24"/>
        </w:rPr>
        <w:t>Потирание ладони о ладонь;</w:t>
      </w:r>
    </w:p>
    <w:p w:rsidR="003323D8" w:rsidRPr="00E1790C" w:rsidRDefault="003323D8">
      <w:pPr>
        <w:spacing w:line="51" w:lineRule="exact"/>
        <w:rPr>
          <w:rFonts w:ascii="Wingdings" w:eastAsia="Wingdings" w:hAnsi="Wingdings" w:cs="Wingdings"/>
          <w:sz w:val="24"/>
          <w:szCs w:val="24"/>
          <w:vertAlign w:val="superscript"/>
        </w:rPr>
      </w:pPr>
    </w:p>
    <w:p w:rsidR="003323D8" w:rsidRPr="00E1790C" w:rsidRDefault="006B04BF">
      <w:pPr>
        <w:numPr>
          <w:ilvl w:val="1"/>
          <w:numId w:val="27"/>
        </w:numPr>
        <w:tabs>
          <w:tab w:val="left" w:pos="1080"/>
        </w:tabs>
        <w:spacing w:line="182" w:lineRule="auto"/>
        <w:ind w:left="1080" w:hanging="367"/>
        <w:rPr>
          <w:rFonts w:ascii="Wingdings" w:eastAsia="Wingdings" w:hAnsi="Wingdings" w:cs="Wingdings"/>
          <w:sz w:val="24"/>
          <w:szCs w:val="24"/>
          <w:vertAlign w:val="superscript"/>
        </w:rPr>
      </w:pPr>
      <w:r w:rsidRPr="00E1790C">
        <w:rPr>
          <w:rFonts w:eastAsia="Times New Roman"/>
          <w:sz w:val="24"/>
          <w:szCs w:val="24"/>
        </w:rPr>
        <w:t>Соенинеие пальцев каждой руки в щепоть;</w:t>
      </w:r>
    </w:p>
    <w:p w:rsidR="003323D8" w:rsidRPr="00E1790C" w:rsidRDefault="003323D8">
      <w:pPr>
        <w:spacing w:line="51" w:lineRule="exact"/>
        <w:rPr>
          <w:rFonts w:ascii="Wingdings" w:eastAsia="Wingdings" w:hAnsi="Wingdings" w:cs="Wingdings"/>
          <w:sz w:val="24"/>
          <w:szCs w:val="24"/>
          <w:vertAlign w:val="superscript"/>
        </w:rPr>
      </w:pPr>
    </w:p>
    <w:p w:rsidR="0015329E" w:rsidRPr="0015329E" w:rsidRDefault="006B04BF">
      <w:pPr>
        <w:numPr>
          <w:ilvl w:val="1"/>
          <w:numId w:val="27"/>
        </w:numPr>
        <w:tabs>
          <w:tab w:val="left" w:pos="1072"/>
        </w:tabs>
        <w:spacing w:line="183" w:lineRule="auto"/>
        <w:ind w:left="760" w:right="4500" w:hanging="47"/>
        <w:rPr>
          <w:rFonts w:ascii="Wingdings" w:eastAsia="Wingdings" w:hAnsi="Wingdings" w:cs="Wingdings"/>
          <w:sz w:val="24"/>
          <w:szCs w:val="24"/>
          <w:vertAlign w:val="superscript"/>
        </w:rPr>
      </w:pPr>
      <w:r w:rsidRPr="00E1790C">
        <w:rPr>
          <w:rFonts w:eastAsia="Times New Roman"/>
          <w:sz w:val="24"/>
          <w:szCs w:val="24"/>
        </w:rPr>
        <w:t xml:space="preserve">Удержание кисти и пальцев рук в виде ковща </w:t>
      </w:r>
    </w:p>
    <w:p w:rsidR="0015329E" w:rsidRDefault="0015329E" w:rsidP="0015329E">
      <w:pPr>
        <w:pStyle w:val="a4"/>
        <w:rPr>
          <w:rFonts w:eastAsia="Times New Roman"/>
          <w:i/>
          <w:iCs/>
          <w:sz w:val="24"/>
          <w:szCs w:val="24"/>
        </w:rPr>
      </w:pPr>
    </w:p>
    <w:p w:rsidR="003323D8" w:rsidRPr="00E1790C" w:rsidRDefault="006B04BF" w:rsidP="0015329E">
      <w:pPr>
        <w:numPr>
          <w:ilvl w:val="1"/>
          <w:numId w:val="27"/>
        </w:numPr>
        <w:tabs>
          <w:tab w:val="left" w:pos="1072"/>
        </w:tabs>
        <w:spacing w:line="183" w:lineRule="auto"/>
        <w:ind w:left="760" w:right="-34" w:hanging="47"/>
        <w:rPr>
          <w:rFonts w:ascii="Wingdings" w:eastAsia="Wingdings" w:hAnsi="Wingdings" w:cs="Wingdings"/>
          <w:sz w:val="24"/>
          <w:szCs w:val="24"/>
          <w:vertAlign w:val="superscript"/>
        </w:rPr>
      </w:pPr>
      <w:r w:rsidRPr="00E1790C">
        <w:rPr>
          <w:rFonts w:eastAsia="Times New Roman"/>
          <w:i/>
          <w:iCs/>
          <w:sz w:val="24"/>
          <w:szCs w:val="24"/>
        </w:rPr>
        <w:t>Используемые п</w:t>
      </w:r>
      <w:r w:rsidR="0015329E">
        <w:rPr>
          <w:rFonts w:eastAsia="Times New Roman"/>
          <w:i/>
          <w:iCs/>
          <w:sz w:val="24"/>
          <w:szCs w:val="24"/>
        </w:rPr>
        <w:t xml:space="preserve">альчиковые игры </w:t>
      </w:r>
      <w:r w:rsidRPr="00E1790C">
        <w:rPr>
          <w:rFonts w:eastAsia="Times New Roman"/>
          <w:i/>
          <w:iCs/>
          <w:sz w:val="24"/>
          <w:szCs w:val="24"/>
        </w:rPr>
        <w:t>упражнения</w:t>
      </w:r>
    </w:p>
    <w:p w:rsidR="003323D8" w:rsidRDefault="003323D8">
      <w:pPr>
        <w:spacing w:line="61" w:lineRule="exact"/>
        <w:rPr>
          <w:rFonts w:ascii="Wingdings" w:eastAsia="Wingdings" w:hAnsi="Wingdings" w:cs="Wingdings"/>
          <w:sz w:val="43"/>
          <w:szCs w:val="43"/>
          <w:vertAlign w:val="superscript"/>
        </w:rPr>
      </w:pPr>
    </w:p>
    <w:p w:rsidR="003323D8" w:rsidRDefault="006B04BF">
      <w:pPr>
        <w:numPr>
          <w:ilvl w:val="0"/>
          <w:numId w:val="27"/>
        </w:numPr>
        <w:tabs>
          <w:tab w:val="left" w:pos="1060"/>
        </w:tabs>
        <w:spacing w:line="225" w:lineRule="auto"/>
        <w:ind w:left="1060" w:hanging="359"/>
        <w:rPr>
          <w:rFonts w:ascii="Symbol" w:eastAsia="Symbol" w:hAnsi="Symbol" w:cs="Symbol"/>
          <w:sz w:val="24"/>
          <w:szCs w:val="24"/>
        </w:rPr>
      </w:pPr>
      <w:r>
        <w:rPr>
          <w:rFonts w:eastAsia="Times New Roman"/>
          <w:sz w:val="24"/>
          <w:szCs w:val="24"/>
        </w:rPr>
        <w:t>«Паучок» - только подушечек пальцев соп</w:t>
      </w:r>
      <w:r w:rsidR="00241B77">
        <w:rPr>
          <w:rFonts w:eastAsia="Times New Roman"/>
          <w:sz w:val="24"/>
          <w:szCs w:val="24"/>
        </w:rPr>
        <w:t>р</w:t>
      </w:r>
      <w:r>
        <w:rPr>
          <w:rFonts w:eastAsia="Times New Roman"/>
          <w:sz w:val="24"/>
          <w:szCs w:val="24"/>
        </w:rPr>
        <w:t>овождается стихотворением: «Сидит на ветке паучок, раставил лапки – и молчок»;</w:t>
      </w:r>
    </w:p>
    <w:p w:rsidR="003323D8" w:rsidRDefault="003323D8">
      <w:pPr>
        <w:spacing w:line="61" w:lineRule="exact"/>
        <w:rPr>
          <w:rFonts w:ascii="Symbol" w:eastAsia="Symbol" w:hAnsi="Symbol" w:cs="Symbol"/>
          <w:sz w:val="24"/>
          <w:szCs w:val="24"/>
        </w:rPr>
      </w:pPr>
    </w:p>
    <w:p w:rsidR="003323D8" w:rsidRDefault="006B04BF">
      <w:pPr>
        <w:numPr>
          <w:ilvl w:val="0"/>
          <w:numId w:val="27"/>
        </w:numPr>
        <w:tabs>
          <w:tab w:val="left" w:pos="1060"/>
        </w:tabs>
        <w:spacing w:line="225" w:lineRule="auto"/>
        <w:ind w:left="1060" w:hanging="359"/>
        <w:rPr>
          <w:rFonts w:ascii="Symbol" w:eastAsia="Symbol" w:hAnsi="Symbol" w:cs="Symbol"/>
          <w:sz w:val="24"/>
          <w:szCs w:val="24"/>
        </w:rPr>
      </w:pPr>
      <w:r>
        <w:rPr>
          <w:rFonts w:eastAsia="Times New Roman"/>
          <w:sz w:val="24"/>
          <w:szCs w:val="24"/>
        </w:rPr>
        <w:t>«Солим суп» - захватить соль щепотью</w:t>
      </w:r>
      <w:r w:rsidR="004502F9">
        <w:rPr>
          <w:rFonts w:eastAsia="Times New Roman"/>
          <w:sz w:val="24"/>
          <w:szCs w:val="24"/>
        </w:rPr>
        <w:t>: «Мы сегодня пов</w:t>
      </w:r>
      <w:r>
        <w:rPr>
          <w:rFonts w:eastAsia="Times New Roman"/>
          <w:sz w:val="24"/>
          <w:szCs w:val="24"/>
        </w:rPr>
        <w:t>ара, суп солить давно пора»;</w:t>
      </w:r>
    </w:p>
    <w:p w:rsidR="003323D8" w:rsidRDefault="003323D8">
      <w:pPr>
        <w:spacing w:line="61" w:lineRule="exact"/>
        <w:rPr>
          <w:rFonts w:ascii="Symbol" w:eastAsia="Symbol" w:hAnsi="Symbol" w:cs="Symbol"/>
          <w:sz w:val="24"/>
          <w:szCs w:val="24"/>
        </w:rPr>
      </w:pPr>
    </w:p>
    <w:p w:rsidR="003323D8" w:rsidRDefault="006B04BF">
      <w:pPr>
        <w:numPr>
          <w:ilvl w:val="0"/>
          <w:numId w:val="27"/>
        </w:numPr>
        <w:tabs>
          <w:tab w:val="left" w:pos="1060"/>
        </w:tabs>
        <w:spacing w:line="227" w:lineRule="auto"/>
        <w:ind w:left="1060" w:hanging="359"/>
        <w:rPr>
          <w:rFonts w:ascii="Symbol" w:eastAsia="Symbol" w:hAnsi="Symbol" w:cs="Symbol"/>
          <w:sz w:val="24"/>
          <w:szCs w:val="24"/>
        </w:rPr>
      </w:pPr>
      <w:r>
        <w:rPr>
          <w:rFonts w:eastAsia="Times New Roman"/>
          <w:sz w:val="24"/>
          <w:szCs w:val="24"/>
        </w:rPr>
        <w:t>«Хлоп</w:t>
      </w:r>
      <w:r w:rsidR="004502F9">
        <w:rPr>
          <w:rFonts w:eastAsia="Times New Roman"/>
          <w:sz w:val="24"/>
          <w:szCs w:val="24"/>
        </w:rPr>
        <w:t>ки» - похлопать ладонями</w:t>
      </w:r>
      <w:proofErr w:type="gramStart"/>
      <w:r w:rsidR="004502F9">
        <w:rPr>
          <w:rFonts w:eastAsia="Times New Roman"/>
          <w:sz w:val="24"/>
          <w:szCs w:val="24"/>
        </w:rPr>
        <w:t xml:space="preserve"> </w:t>
      </w:r>
      <w:r>
        <w:rPr>
          <w:rFonts w:eastAsia="Times New Roman"/>
          <w:sz w:val="24"/>
          <w:szCs w:val="24"/>
        </w:rPr>
        <w:t>:</w:t>
      </w:r>
      <w:proofErr w:type="gramEnd"/>
      <w:r>
        <w:rPr>
          <w:rFonts w:eastAsia="Times New Roman"/>
          <w:sz w:val="24"/>
          <w:szCs w:val="24"/>
        </w:rPr>
        <w:t xml:space="preserve"> «Хлопйте ладошки соляные крошки, крепко прижимайте, бустро убегайте»;</w:t>
      </w:r>
    </w:p>
    <w:p w:rsidR="003323D8" w:rsidRDefault="003323D8">
      <w:pPr>
        <w:spacing w:line="61" w:lineRule="exact"/>
        <w:rPr>
          <w:rFonts w:ascii="Symbol" w:eastAsia="Symbol" w:hAnsi="Symbol" w:cs="Symbol"/>
          <w:sz w:val="24"/>
          <w:szCs w:val="24"/>
        </w:rPr>
      </w:pPr>
    </w:p>
    <w:p w:rsidR="003323D8" w:rsidRDefault="006B04BF">
      <w:pPr>
        <w:numPr>
          <w:ilvl w:val="0"/>
          <w:numId w:val="27"/>
        </w:numPr>
        <w:tabs>
          <w:tab w:val="left" w:pos="1060"/>
        </w:tabs>
        <w:spacing w:line="225" w:lineRule="auto"/>
        <w:ind w:left="1060" w:right="20" w:hanging="359"/>
        <w:rPr>
          <w:rFonts w:ascii="Symbol" w:eastAsia="Symbol" w:hAnsi="Symbol" w:cs="Symbol"/>
          <w:sz w:val="24"/>
          <w:szCs w:val="24"/>
        </w:rPr>
      </w:pPr>
      <w:r>
        <w:rPr>
          <w:rFonts w:eastAsia="Times New Roman"/>
          <w:sz w:val="24"/>
          <w:szCs w:val="24"/>
        </w:rPr>
        <w:t xml:space="preserve">Цыплята» - пальцы обеих рук </w:t>
      </w:r>
      <w:r w:rsidR="00241B77">
        <w:rPr>
          <w:rFonts w:eastAsia="Times New Roman"/>
          <w:sz w:val="24"/>
          <w:szCs w:val="24"/>
        </w:rPr>
        <w:t>соединены</w:t>
      </w:r>
      <w:r>
        <w:rPr>
          <w:rFonts w:eastAsia="Times New Roman"/>
          <w:sz w:val="24"/>
          <w:szCs w:val="24"/>
        </w:rPr>
        <w:t xml:space="preserve"> щ</w:t>
      </w:r>
      <w:r w:rsidR="004502F9">
        <w:rPr>
          <w:rFonts w:eastAsia="Times New Roman"/>
          <w:sz w:val="24"/>
          <w:szCs w:val="24"/>
        </w:rPr>
        <w:t xml:space="preserve">епотью и постукивают о </w:t>
      </w:r>
      <w:r>
        <w:rPr>
          <w:rFonts w:eastAsia="Times New Roman"/>
          <w:sz w:val="24"/>
          <w:szCs w:val="24"/>
        </w:rPr>
        <w:t>поверхность: «Травку дружно мы клюем, червяка сейчас найдем»</w:t>
      </w:r>
      <w:r w:rsidR="004502F9">
        <w:rPr>
          <w:rFonts w:eastAsia="Times New Roman"/>
          <w:sz w:val="24"/>
          <w:szCs w:val="24"/>
        </w:rPr>
        <w:t>.</w:t>
      </w:r>
    </w:p>
    <w:p w:rsidR="003323D8" w:rsidRDefault="003323D8">
      <w:pPr>
        <w:spacing w:line="31" w:lineRule="exact"/>
        <w:rPr>
          <w:rFonts w:ascii="Symbol" w:eastAsia="Symbol" w:hAnsi="Symbol" w:cs="Symbol"/>
          <w:sz w:val="24"/>
          <w:szCs w:val="24"/>
        </w:rPr>
      </w:pPr>
    </w:p>
    <w:p w:rsidR="003323D8" w:rsidRDefault="003323D8">
      <w:pPr>
        <w:spacing w:line="221" w:lineRule="exact"/>
        <w:rPr>
          <w:sz w:val="20"/>
          <w:szCs w:val="20"/>
        </w:rPr>
      </w:pPr>
    </w:p>
    <w:p w:rsidR="00241B77" w:rsidRPr="0015329E" w:rsidRDefault="00241B77" w:rsidP="00B007C1">
      <w:pPr>
        <w:spacing w:line="234" w:lineRule="auto"/>
        <w:ind w:right="560"/>
        <w:rPr>
          <w:sz w:val="20"/>
          <w:szCs w:val="20"/>
        </w:rPr>
      </w:pPr>
      <w:r w:rsidRPr="0015329E">
        <w:rPr>
          <w:rFonts w:eastAsia="Times New Roman"/>
          <w:b/>
          <w:bCs/>
          <w:sz w:val="24"/>
          <w:szCs w:val="24"/>
        </w:rPr>
        <w:t>2.3 ОСОБЕННОСТИ ОРГАНИЗАЦИИ ВОСПИТАТЕЛЬНО-ОБРАЗОВАТЕЛЬНОГО ПРОЦЕССА</w:t>
      </w:r>
    </w:p>
    <w:p w:rsidR="00241B77" w:rsidRDefault="00241B77" w:rsidP="006A76B6">
      <w:pPr>
        <w:ind w:right="20"/>
        <w:jc w:val="center"/>
        <w:rPr>
          <w:sz w:val="20"/>
          <w:szCs w:val="20"/>
        </w:rPr>
      </w:pPr>
      <w:r>
        <w:rPr>
          <w:rFonts w:eastAsia="Times New Roman"/>
          <w:b/>
          <w:bCs/>
          <w:sz w:val="24"/>
          <w:szCs w:val="24"/>
        </w:rPr>
        <w:t>Перспективное планирование проведения сеансов в соляной комнате</w:t>
      </w:r>
    </w:p>
    <w:p w:rsidR="00241B77" w:rsidRDefault="00241B77">
      <w:pPr>
        <w:spacing w:line="237" w:lineRule="auto"/>
        <w:ind w:left="120" w:right="120" w:firstLine="708"/>
        <w:jc w:val="both"/>
        <w:rPr>
          <w:rFonts w:eastAsia="Times New Roman"/>
          <w:sz w:val="24"/>
          <w:szCs w:val="24"/>
        </w:rPr>
      </w:pPr>
    </w:p>
    <w:tbl>
      <w:tblPr>
        <w:tblStyle w:val="a5"/>
        <w:tblW w:w="9736" w:type="dxa"/>
        <w:tblInd w:w="120" w:type="dxa"/>
        <w:tblLook w:val="04A0"/>
      </w:tblPr>
      <w:tblGrid>
        <w:gridCol w:w="1264"/>
        <w:gridCol w:w="6237"/>
        <w:gridCol w:w="2235"/>
      </w:tblGrid>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Pr>
                <w:rFonts w:eastAsia="Times New Roman"/>
                <w:b/>
                <w:sz w:val="24"/>
                <w:szCs w:val="24"/>
              </w:rPr>
              <w:t>Сеанс</w:t>
            </w:r>
          </w:p>
        </w:tc>
        <w:tc>
          <w:tcPr>
            <w:tcW w:w="6237" w:type="dxa"/>
          </w:tcPr>
          <w:p w:rsidR="00241B77" w:rsidRPr="00241B77" w:rsidRDefault="00241B77" w:rsidP="00241B77">
            <w:pPr>
              <w:spacing w:line="237" w:lineRule="auto"/>
              <w:ind w:right="120"/>
              <w:jc w:val="center"/>
              <w:rPr>
                <w:rFonts w:eastAsia="Times New Roman"/>
                <w:b/>
                <w:sz w:val="24"/>
                <w:szCs w:val="24"/>
              </w:rPr>
            </w:pPr>
            <w:r>
              <w:rPr>
                <w:rFonts w:eastAsia="Times New Roman"/>
                <w:b/>
                <w:sz w:val="24"/>
                <w:szCs w:val="24"/>
              </w:rPr>
              <w:t>Содержание сеанса</w:t>
            </w:r>
          </w:p>
        </w:tc>
        <w:tc>
          <w:tcPr>
            <w:tcW w:w="2235" w:type="dxa"/>
          </w:tcPr>
          <w:p w:rsidR="00241B77" w:rsidRDefault="00241B77" w:rsidP="00241B77">
            <w:pPr>
              <w:spacing w:line="237" w:lineRule="auto"/>
              <w:ind w:right="120"/>
              <w:jc w:val="center"/>
              <w:rPr>
                <w:rFonts w:eastAsia="Times New Roman"/>
                <w:b/>
                <w:sz w:val="24"/>
                <w:szCs w:val="24"/>
              </w:rPr>
            </w:pPr>
            <w:r>
              <w:rPr>
                <w:rFonts w:eastAsia="Times New Roman"/>
                <w:b/>
                <w:sz w:val="24"/>
                <w:szCs w:val="24"/>
              </w:rPr>
              <w:t>Длительность</w:t>
            </w:r>
          </w:p>
          <w:p w:rsidR="00241B77" w:rsidRPr="00241B77" w:rsidRDefault="00241B77" w:rsidP="00241B77">
            <w:pPr>
              <w:spacing w:line="237" w:lineRule="auto"/>
              <w:ind w:right="120"/>
              <w:jc w:val="center"/>
              <w:rPr>
                <w:rFonts w:eastAsia="Times New Roman"/>
                <w:b/>
                <w:sz w:val="24"/>
                <w:szCs w:val="24"/>
              </w:rPr>
            </w:pPr>
            <w:r>
              <w:rPr>
                <w:rFonts w:eastAsia="Times New Roman"/>
                <w:b/>
                <w:sz w:val="24"/>
                <w:szCs w:val="24"/>
              </w:rPr>
              <w:t>сеанса</w:t>
            </w:r>
          </w:p>
        </w:tc>
      </w:tr>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Pr>
                <w:rFonts w:eastAsia="Times New Roman"/>
                <w:b/>
                <w:sz w:val="24"/>
                <w:szCs w:val="24"/>
              </w:rPr>
              <w:t>1</w:t>
            </w:r>
          </w:p>
        </w:tc>
        <w:tc>
          <w:tcPr>
            <w:tcW w:w="6237" w:type="dxa"/>
          </w:tcPr>
          <w:p w:rsidR="00241B77" w:rsidRDefault="00241B77" w:rsidP="00241B77">
            <w:pPr>
              <w:pStyle w:val="a4"/>
              <w:numPr>
                <w:ilvl w:val="0"/>
                <w:numId w:val="35"/>
              </w:numPr>
              <w:spacing w:line="237" w:lineRule="auto"/>
              <w:ind w:right="120"/>
              <w:rPr>
                <w:rFonts w:eastAsia="Times New Roman"/>
                <w:sz w:val="24"/>
                <w:szCs w:val="24"/>
              </w:rPr>
            </w:pPr>
            <w:r w:rsidRPr="00241B77">
              <w:rPr>
                <w:rFonts w:eastAsia="Times New Roman"/>
                <w:sz w:val="24"/>
                <w:szCs w:val="24"/>
              </w:rPr>
              <w:t xml:space="preserve">Дети </w:t>
            </w:r>
            <w:r>
              <w:rPr>
                <w:rFonts w:eastAsia="Times New Roman"/>
                <w:sz w:val="24"/>
                <w:szCs w:val="24"/>
              </w:rPr>
              <w:t>адаптируются.</w:t>
            </w:r>
          </w:p>
          <w:p w:rsidR="00241B77" w:rsidRDefault="00241B77" w:rsidP="00241B77">
            <w:pPr>
              <w:pStyle w:val="a4"/>
              <w:numPr>
                <w:ilvl w:val="0"/>
                <w:numId w:val="35"/>
              </w:numPr>
              <w:spacing w:line="237" w:lineRule="auto"/>
              <w:ind w:right="120"/>
              <w:rPr>
                <w:rFonts w:eastAsia="Times New Roman"/>
                <w:sz w:val="24"/>
                <w:szCs w:val="24"/>
              </w:rPr>
            </w:pPr>
            <w:r>
              <w:rPr>
                <w:rFonts w:eastAsia="Times New Roman"/>
                <w:sz w:val="24"/>
                <w:szCs w:val="24"/>
              </w:rPr>
              <w:t>Упражнения на расслабление организма ребенка.</w:t>
            </w:r>
          </w:p>
          <w:p w:rsidR="00241B77" w:rsidRDefault="00241B77" w:rsidP="00241B77">
            <w:pPr>
              <w:pStyle w:val="a4"/>
              <w:numPr>
                <w:ilvl w:val="0"/>
                <w:numId w:val="35"/>
              </w:numPr>
              <w:spacing w:line="237" w:lineRule="auto"/>
              <w:ind w:right="120"/>
              <w:rPr>
                <w:rFonts w:eastAsia="Times New Roman"/>
                <w:sz w:val="24"/>
                <w:szCs w:val="24"/>
              </w:rPr>
            </w:pPr>
            <w:r>
              <w:rPr>
                <w:rFonts w:eastAsia="Times New Roman"/>
                <w:sz w:val="24"/>
                <w:szCs w:val="24"/>
              </w:rPr>
              <w:t>Пальчиковые игры.</w:t>
            </w:r>
          </w:p>
          <w:p w:rsidR="00241B77" w:rsidRDefault="00241B77" w:rsidP="00241B77">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241B77" w:rsidRPr="00241B77" w:rsidRDefault="00241B77" w:rsidP="00241B77">
            <w:pPr>
              <w:pStyle w:val="a4"/>
              <w:numPr>
                <w:ilvl w:val="0"/>
                <w:numId w:val="35"/>
              </w:numPr>
              <w:spacing w:line="237" w:lineRule="auto"/>
              <w:ind w:right="120"/>
              <w:rPr>
                <w:rFonts w:eastAsia="Times New Roman"/>
                <w:sz w:val="24"/>
                <w:szCs w:val="24"/>
              </w:rPr>
            </w:pPr>
            <w:r>
              <w:rPr>
                <w:rFonts w:eastAsia="Times New Roman"/>
                <w:sz w:val="24"/>
                <w:szCs w:val="24"/>
              </w:rPr>
              <w:t>Самостоятельная творческая и игровая деятельность.</w:t>
            </w:r>
          </w:p>
        </w:tc>
        <w:tc>
          <w:tcPr>
            <w:tcW w:w="2235" w:type="dxa"/>
          </w:tcPr>
          <w:p w:rsidR="00241B77" w:rsidRDefault="00241B77" w:rsidP="00241B77">
            <w:pPr>
              <w:spacing w:line="237" w:lineRule="auto"/>
              <w:ind w:right="120"/>
              <w:jc w:val="center"/>
              <w:rPr>
                <w:rFonts w:eastAsia="Times New Roman"/>
                <w:sz w:val="24"/>
                <w:szCs w:val="24"/>
              </w:rPr>
            </w:pPr>
            <w:r>
              <w:rPr>
                <w:rFonts w:eastAsia="Times New Roman"/>
                <w:sz w:val="24"/>
                <w:szCs w:val="24"/>
              </w:rPr>
              <w:t>20 минут</w:t>
            </w:r>
          </w:p>
        </w:tc>
      </w:tr>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Pr>
                <w:rFonts w:eastAsia="Times New Roman"/>
                <w:b/>
                <w:sz w:val="24"/>
                <w:szCs w:val="24"/>
              </w:rPr>
              <w:t>2</w:t>
            </w:r>
          </w:p>
        </w:tc>
        <w:tc>
          <w:tcPr>
            <w:tcW w:w="6237" w:type="dxa"/>
          </w:tcPr>
          <w:p w:rsidR="00241B77" w:rsidRDefault="00AA0C9F" w:rsidP="00AA0C9F">
            <w:pPr>
              <w:pStyle w:val="a4"/>
              <w:numPr>
                <w:ilvl w:val="0"/>
                <w:numId w:val="36"/>
              </w:numPr>
              <w:spacing w:line="237" w:lineRule="auto"/>
              <w:ind w:right="120"/>
              <w:rPr>
                <w:rFonts w:eastAsia="Times New Roman"/>
                <w:sz w:val="24"/>
                <w:szCs w:val="24"/>
              </w:rPr>
            </w:pPr>
            <w:r>
              <w:rPr>
                <w:rFonts w:eastAsia="Times New Roman"/>
                <w:sz w:val="24"/>
                <w:szCs w:val="24"/>
              </w:rPr>
              <w:t>Дети адаптируются</w:t>
            </w:r>
            <w:r w:rsidR="00EE0132">
              <w:rPr>
                <w:rFonts w:eastAsia="Times New Roman"/>
                <w:sz w:val="24"/>
                <w:szCs w:val="24"/>
              </w:rPr>
              <w:t>.</w:t>
            </w:r>
          </w:p>
          <w:p w:rsidR="00EE0132" w:rsidRDefault="00EE0132" w:rsidP="00AA0C9F">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EE0132" w:rsidRDefault="00EE0132" w:rsidP="00AA0C9F">
            <w:pPr>
              <w:pStyle w:val="a4"/>
              <w:numPr>
                <w:ilvl w:val="0"/>
                <w:numId w:val="36"/>
              </w:numPr>
              <w:spacing w:line="237" w:lineRule="auto"/>
              <w:ind w:right="120"/>
              <w:rPr>
                <w:rFonts w:eastAsia="Times New Roman"/>
                <w:sz w:val="24"/>
                <w:szCs w:val="24"/>
              </w:rPr>
            </w:pPr>
            <w:r>
              <w:rPr>
                <w:rFonts w:eastAsia="Times New Roman"/>
                <w:sz w:val="24"/>
                <w:szCs w:val="24"/>
              </w:rPr>
              <w:t>Пальчиковые игры.</w:t>
            </w:r>
          </w:p>
          <w:p w:rsidR="00EE0132" w:rsidRDefault="00EE0132" w:rsidP="00AA0C9F">
            <w:pPr>
              <w:pStyle w:val="a4"/>
              <w:numPr>
                <w:ilvl w:val="0"/>
                <w:numId w:val="36"/>
              </w:numPr>
              <w:spacing w:line="237" w:lineRule="auto"/>
              <w:ind w:right="120"/>
              <w:rPr>
                <w:rFonts w:eastAsia="Times New Roman"/>
                <w:sz w:val="24"/>
                <w:szCs w:val="24"/>
              </w:rPr>
            </w:pPr>
            <w:r>
              <w:rPr>
                <w:rFonts w:eastAsia="Times New Roman"/>
                <w:sz w:val="24"/>
                <w:szCs w:val="24"/>
              </w:rPr>
              <w:t>Динамические паузы.</w:t>
            </w:r>
          </w:p>
          <w:p w:rsidR="00EE0132" w:rsidRDefault="00EE0132" w:rsidP="00AA0C9F">
            <w:pPr>
              <w:pStyle w:val="a4"/>
              <w:numPr>
                <w:ilvl w:val="0"/>
                <w:numId w:val="36"/>
              </w:numPr>
              <w:spacing w:line="237" w:lineRule="auto"/>
              <w:ind w:right="120"/>
              <w:rPr>
                <w:rFonts w:eastAsia="Times New Roman"/>
                <w:sz w:val="24"/>
                <w:szCs w:val="24"/>
              </w:rPr>
            </w:pPr>
            <w:r>
              <w:rPr>
                <w:rFonts w:eastAsia="Times New Roman"/>
                <w:sz w:val="24"/>
                <w:szCs w:val="24"/>
              </w:rPr>
              <w:t>Дыхательная гимнастика.</w:t>
            </w:r>
          </w:p>
          <w:p w:rsidR="00EE0132" w:rsidRPr="00AA0C9F" w:rsidRDefault="00EE0132" w:rsidP="00AA0C9F">
            <w:pPr>
              <w:pStyle w:val="a4"/>
              <w:numPr>
                <w:ilvl w:val="0"/>
                <w:numId w:val="36"/>
              </w:numPr>
              <w:spacing w:line="237" w:lineRule="auto"/>
              <w:ind w:right="120"/>
              <w:rPr>
                <w:rFonts w:eastAsia="Times New Roman"/>
                <w:sz w:val="24"/>
                <w:szCs w:val="24"/>
              </w:rPr>
            </w:pPr>
            <w:r>
              <w:rPr>
                <w:rFonts w:eastAsia="Times New Roman"/>
                <w:sz w:val="24"/>
                <w:szCs w:val="24"/>
              </w:rPr>
              <w:t>Самостоятельная творческая и игровая деятельность.</w:t>
            </w:r>
          </w:p>
        </w:tc>
        <w:tc>
          <w:tcPr>
            <w:tcW w:w="2235" w:type="dxa"/>
          </w:tcPr>
          <w:p w:rsidR="00241B77" w:rsidRDefault="00EE0132" w:rsidP="00241B77">
            <w:pPr>
              <w:spacing w:line="237" w:lineRule="auto"/>
              <w:ind w:right="120"/>
              <w:jc w:val="center"/>
              <w:rPr>
                <w:rFonts w:eastAsia="Times New Roman"/>
                <w:sz w:val="24"/>
                <w:szCs w:val="24"/>
              </w:rPr>
            </w:pPr>
            <w:r>
              <w:rPr>
                <w:rFonts w:eastAsia="Times New Roman"/>
                <w:sz w:val="24"/>
                <w:szCs w:val="24"/>
              </w:rPr>
              <w:t>20 минут</w:t>
            </w:r>
          </w:p>
        </w:tc>
      </w:tr>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sidRPr="00241B77">
              <w:rPr>
                <w:rFonts w:eastAsia="Times New Roman"/>
                <w:b/>
                <w:sz w:val="24"/>
                <w:szCs w:val="24"/>
              </w:rPr>
              <w:t>3</w:t>
            </w:r>
          </w:p>
        </w:tc>
        <w:tc>
          <w:tcPr>
            <w:tcW w:w="6237" w:type="dxa"/>
          </w:tcPr>
          <w:p w:rsidR="00EE0132" w:rsidRDefault="00EE0132" w:rsidP="00EE0132">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EE0132" w:rsidRDefault="00EE0132" w:rsidP="00EE0132">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EE0132" w:rsidRDefault="00EE0132" w:rsidP="00EE0132">
            <w:pPr>
              <w:pStyle w:val="a4"/>
              <w:numPr>
                <w:ilvl w:val="0"/>
                <w:numId w:val="35"/>
              </w:numPr>
              <w:spacing w:line="237" w:lineRule="auto"/>
              <w:ind w:right="120"/>
              <w:rPr>
                <w:rFonts w:eastAsia="Times New Roman"/>
                <w:sz w:val="24"/>
                <w:szCs w:val="24"/>
              </w:rPr>
            </w:pPr>
            <w:r>
              <w:rPr>
                <w:rFonts w:eastAsia="Times New Roman"/>
                <w:sz w:val="24"/>
                <w:szCs w:val="24"/>
              </w:rPr>
              <w:t>Пальчиковые игры.</w:t>
            </w:r>
          </w:p>
          <w:p w:rsidR="00EE0132" w:rsidRDefault="00EE0132" w:rsidP="00EE0132">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241B77" w:rsidRDefault="00EE0132" w:rsidP="00EE0132">
            <w:pPr>
              <w:pStyle w:val="a4"/>
              <w:numPr>
                <w:ilvl w:val="0"/>
                <w:numId w:val="37"/>
              </w:numPr>
              <w:spacing w:line="237" w:lineRule="auto"/>
              <w:ind w:right="120"/>
              <w:rPr>
                <w:rFonts w:eastAsia="Times New Roman"/>
                <w:sz w:val="24"/>
                <w:szCs w:val="24"/>
              </w:rPr>
            </w:pPr>
            <w:r>
              <w:rPr>
                <w:rFonts w:eastAsia="Times New Roman"/>
                <w:sz w:val="24"/>
                <w:szCs w:val="24"/>
              </w:rPr>
              <w:t>Гимнастика для глаз.</w:t>
            </w:r>
          </w:p>
          <w:p w:rsidR="00EE0132" w:rsidRDefault="00EE0132" w:rsidP="00EE0132">
            <w:pPr>
              <w:pStyle w:val="a4"/>
              <w:numPr>
                <w:ilvl w:val="0"/>
                <w:numId w:val="37"/>
              </w:numPr>
              <w:spacing w:line="237" w:lineRule="auto"/>
              <w:ind w:right="120"/>
              <w:rPr>
                <w:rFonts w:eastAsia="Times New Roman"/>
                <w:sz w:val="24"/>
                <w:szCs w:val="24"/>
              </w:rPr>
            </w:pPr>
            <w:r>
              <w:rPr>
                <w:rFonts w:eastAsia="Times New Roman"/>
                <w:sz w:val="24"/>
                <w:szCs w:val="24"/>
              </w:rPr>
              <w:t>Конструирование из лего.</w:t>
            </w:r>
          </w:p>
          <w:p w:rsidR="00EE0132" w:rsidRPr="00EE0132" w:rsidRDefault="00EE0132" w:rsidP="00EE0132">
            <w:pPr>
              <w:pStyle w:val="a4"/>
              <w:numPr>
                <w:ilvl w:val="0"/>
                <w:numId w:val="37"/>
              </w:numPr>
              <w:spacing w:line="237" w:lineRule="auto"/>
              <w:ind w:right="120"/>
              <w:rPr>
                <w:rFonts w:eastAsia="Times New Roman"/>
                <w:sz w:val="24"/>
                <w:szCs w:val="24"/>
              </w:rPr>
            </w:pPr>
            <w:r>
              <w:rPr>
                <w:rFonts w:eastAsia="Times New Roman"/>
                <w:sz w:val="24"/>
                <w:szCs w:val="24"/>
              </w:rPr>
              <w:t>Упражнения на расслабление.</w:t>
            </w:r>
          </w:p>
        </w:tc>
        <w:tc>
          <w:tcPr>
            <w:tcW w:w="2235" w:type="dxa"/>
          </w:tcPr>
          <w:p w:rsidR="00241B77" w:rsidRDefault="00EE0132" w:rsidP="00241B77">
            <w:pPr>
              <w:spacing w:line="237" w:lineRule="auto"/>
              <w:ind w:right="120"/>
              <w:jc w:val="center"/>
              <w:rPr>
                <w:rFonts w:eastAsia="Times New Roman"/>
                <w:sz w:val="24"/>
                <w:szCs w:val="24"/>
              </w:rPr>
            </w:pPr>
            <w:r>
              <w:rPr>
                <w:rFonts w:eastAsia="Times New Roman"/>
                <w:sz w:val="24"/>
                <w:szCs w:val="24"/>
              </w:rPr>
              <w:t>20 минут</w:t>
            </w:r>
          </w:p>
        </w:tc>
      </w:tr>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sidRPr="00241B77">
              <w:rPr>
                <w:rFonts w:eastAsia="Times New Roman"/>
                <w:b/>
                <w:sz w:val="24"/>
                <w:szCs w:val="24"/>
              </w:rPr>
              <w:t>4</w:t>
            </w:r>
          </w:p>
        </w:tc>
        <w:tc>
          <w:tcPr>
            <w:tcW w:w="6237" w:type="dxa"/>
          </w:tcPr>
          <w:p w:rsidR="00EE0132" w:rsidRDefault="00EE0132" w:rsidP="00EE0132">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EE0132" w:rsidRDefault="00EE0132" w:rsidP="00EE0132">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EE0132" w:rsidRDefault="00EE0132" w:rsidP="00EE0132">
            <w:pPr>
              <w:pStyle w:val="a4"/>
              <w:numPr>
                <w:ilvl w:val="0"/>
                <w:numId w:val="35"/>
              </w:numPr>
              <w:spacing w:line="237" w:lineRule="auto"/>
              <w:ind w:right="120"/>
              <w:rPr>
                <w:rFonts w:eastAsia="Times New Roman"/>
                <w:sz w:val="24"/>
                <w:szCs w:val="24"/>
              </w:rPr>
            </w:pPr>
            <w:proofErr w:type="spellStart"/>
            <w:r>
              <w:rPr>
                <w:rFonts w:eastAsia="Times New Roman"/>
                <w:sz w:val="24"/>
                <w:szCs w:val="24"/>
              </w:rPr>
              <w:t>Самомассаж</w:t>
            </w:r>
            <w:proofErr w:type="spellEnd"/>
            <w:r>
              <w:rPr>
                <w:rFonts w:eastAsia="Times New Roman"/>
                <w:sz w:val="24"/>
                <w:szCs w:val="24"/>
              </w:rPr>
              <w:t xml:space="preserve"> лица.</w:t>
            </w:r>
          </w:p>
          <w:p w:rsidR="00EE0132" w:rsidRDefault="00EE0132" w:rsidP="00EE0132">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EE0132" w:rsidRDefault="00EE0132" w:rsidP="00EE0132">
            <w:pPr>
              <w:pStyle w:val="a4"/>
              <w:numPr>
                <w:ilvl w:val="0"/>
                <w:numId w:val="37"/>
              </w:numPr>
              <w:spacing w:line="237" w:lineRule="auto"/>
              <w:ind w:right="120"/>
              <w:rPr>
                <w:rFonts w:eastAsia="Times New Roman"/>
                <w:sz w:val="24"/>
                <w:szCs w:val="24"/>
              </w:rPr>
            </w:pPr>
            <w:r>
              <w:rPr>
                <w:rFonts w:eastAsia="Times New Roman"/>
                <w:sz w:val="24"/>
                <w:szCs w:val="24"/>
              </w:rPr>
              <w:t>Игровой массаж спины.</w:t>
            </w:r>
          </w:p>
          <w:p w:rsidR="00EE0132" w:rsidRDefault="00EE0132" w:rsidP="00EE0132">
            <w:pPr>
              <w:pStyle w:val="a4"/>
              <w:numPr>
                <w:ilvl w:val="0"/>
                <w:numId w:val="37"/>
              </w:numPr>
              <w:spacing w:line="237" w:lineRule="auto"/>
              <w:ind w:right="120"/>
              <w:rPr>
                <w:rFonts w:eastAsia="Times New Roman"/>
                <w:sz w:val="24"/>
                <w:szCs w:val="24"/>
              </w:rPr>
            </w:pPr>
            <w:r>
              <w:rPr>
                <w:rFonts w:eastAsia="Times New Roman"/>
                <w:sz w:val="24"/>
                <w:szCs w:val="24"/>
              </w:rPr>
              <w:t>Пальчиковые игры.</w:t>
            </w:r>
          </w:p>
          <w:p w:rsidR="00241B77" w:rsidRPr="00EE0132" w:rsidRDefault="00EE0132" w:rsidP="00EE0132">
            <w:pPr>
              <w:pStyle w:val="a4"/>
              <w:numPr>
                <w:ilvl w:val="0"/>
                <w:numId w:val="38"/>
              </w:numPr>
              <w:spacing w:line="237" w:lineRule="auto"/>
              <w:ind w:right="120"/>
              <w:rPr>
                <w:rFonts w:eastAsia="Times New Roman"/>
                <w:sz w:val="24"/>
                <w:szCs w:val="24"/>
              </w:rPr>
            </w:pPr>
            <w:r>
              <w:rPr>
                <w:rFonts w:eastAsia="Times New Roman"/>
                <w:sz w:val="24"/>
                <w:szCs w:val="24"/>
              </w:rPr>
              <w:t>Слушание музыки.</w:t>
            </w:r>
          </w:p>
        </w:tc>
        <w:tc>
          <w:tcPr>
            <w:tcW w:w="2235" w:type="dxa"/>
          </w:tcPr>
          <w:p w:rsidR="00241B77" w:rsidRDefault="00EE0132" w:rsidP="00241B77">
            <w:pPr>
              <w:spacing w:line="237" w:lineRule="auto"/>
              <w:ind w:right="120"/>
              <w:jc w:val="center"/>
              <w:rPr>
                <w:rFonts w:eastAsia="Times New Roman"/>
                <w:sz w:val="24"/>
                <w:szCs w:val="24"/>
              </w:rPr>
            </w:pPr>
            <w:r>
              <w:rPr>
                <w:rFonts w:eastAsia="Times New Roman"/>
                <w:sz w:val="24"/>
                <w:szCs w:val="24"/>
              </w:rPr>
              <w:t>20 минут</w:t>
            </w:r>
          </w:p>
        </w:tc>
      </w:tr>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sidRPr="00241B77">
              <w:rPr>
                <w:rFonts w:eastAsia="Times New Roman"/>
                <w:b/>
                <w:sz w:val="24"/>
                <w:szCs w:val="24"/>
              </w:rPr>
              <w:t>5</w:t>
            </w:r>
          </w:p>
        </w:tc>
        <w:tc>
          <w:tcPr>
            <w:tcW w:w="6237" w:type="dxa"/>
          </w:tcPr>
          <w:p w:rsidR="00EE0132" w:rsidRDefault="00EE0132" w:rsidP="00EE0132">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EE0132" w:rsidRDefault="00EE0132" w:rsidP="00EE0132">
            <w:pPr>
              <w:pStyle w:val="a4"/>
              <w:numPr>
                <w:ilvl w:val="0"/>
                <w:numId w:val="35"/>
              </w:numPr>
              <w:spacing w:line="237" w:lineRule="auto"/>
              <w:ind w:right="120"/>
              <w:rPr>
                <w:rFonts w:eastAsia="Times New Roman"/>
                <w:sz w:val="24"/>
                <w:szCs w:val="24"/>
              </w:rPr>
            </w:pPr>
            <w:r>
              <w:rPr>
                <w:rFonts w:eastAsia="Times New Roman"/>
                <w:sz w:val="24"/>
                <w:szCs w:val="24"/>
              </w:rPr>
              <w:lastRenderedPageBreak/>
              <w:t>Дыхательная гимнастика.</w:t>
            </w:r>
          </w:p>
          <w:p w:rsidR="00EE0132" w:rsidRDefault="00EE0132" w:rsidP="00EE0132">
            <w:pPr>
              <w:pStyle w:val="a4"/>
              <w:numPr>
                <w:ilvl w:val="0"/>
                <w:numId w:val="35"/>
              </w:numPr>
              <w:spacing w:line="237" w:lineRule="auto"/>
              <w:ind w:right="120"/>
              <w:rPr>
                <w:rFonts w:eastAsia="Times New Roman"/>
                <w:sz w:val="24"/>
                <w:szCs w:val="24"/>
              </w:rPr>
            </w:pPr>
            <w:proofErr w:type="spellStart"/>
            <w:r>
              <w:rPr>
                <w:rFonts w:eastAsia="Times New Roman"/>
                <w:sz w:val="24"/>
                <w:szCs w:val="24"/>
              </w:rPr>
              <w:t>Самомассаж</w:t>
            </w:r>
            <w:proofErr w:type="spellEnd"/>
            <w:r>
              <w:rPr>
                <w:rFonts w:eastAsia="Times New Roman"/>
                <w:sz w:val="24"/>
                <w:szCs w:val="24"/>
              </w:rPr>
              <w:t xml:space="preserve"> ушей, головы, рук, ног</w:t>
            </w:r>
            <w:proofErr w:type="gramStart"/>
            <w:r>
              <w:rPr>
                <w:rFonts w:eastAsia="Times New Roman"/>
                <w:sz w:val="24"/>
                <w:szCs w:val="24"/>
              </w:rPr>
              <w:t>..</w:t>
            </w:r>
            <w:proofErr w:type="gramEnd"/>
          </w:p>
          <w:p w:rsidR="00EE0132" w:rsidRDefault="00EE0132" w:rsidP="00EE0132">
            <w:pPr>
              <w:pStyle w:val="a4"/>
              <w:numPr>
                <w:ilvl w:val="0"/>
                <w:numId w:val="35"/>
              </w:numPr>
              <w:spacing w:line="237" w:lineRule="auto"/>
              <w:ind w:right="120"/>
              <w:rPr>
                <w:rFonts w:eastAsia="Times New Roman"/>
                <w:sz w:val="24"/>
                <w:szCs w:val="24"/>
              </w:rPr>
            </w:pPr>
            <w:r>
              <w:rPr>
                <w:rFonts w:eastAsia="Times New Roman"/>
                <w:sz w:val="24"/>
                <w:szCs w:val="24"/>
              </w:rPr>
              <w:t>Слушание и чтение сказки.</w:t>
            </w:r>
          </w:p>
          <w:p w:rsidR="00EE0132" w:rsidRDefault="00EE0132" w:rsidP="00EE0132">
            <w:pPr>
              <w:pStyle w:val="a4"/>
              <w:numPr>
                <w:ilvl w:val="0"/>
                <w:numId w:val="37"/>
              </w:numPr>
              <w:spacing w:line="237" w:lineRule="auto"/>
              <w:ind w:right="120"/>
              <w:rPr>
                <w:rFonts w:eastAsia="Times New Roman"/>
                <w:sz w:val="24"/>
                <w:szCs w:val="24"/>
              </w:rPr>
            </w:pPr>
            <w:r>
              <w:rPr>
                <w:rFonts w:eastAsia="Times New Roman"/>
                <w:sz w:val="24"/>
                <w:szCs w:val="24"/>
              </w:rPr>
              <w:t>Словесные игры.</w:t>
            </w:r>
          </w:p>
          <w:p w:rsidR="00EE0132" w:rsidRDefault="00EE0132" w:rsidP="00EE0132">
            <w:pPr>
              <w:pStyle w:val="a4"/>
              <w:numPr>
                <w:ilvl w:val="0"/>
                <w:numId w:val="37"/>
              </w:numPr>
              <w:spacing w:line="237" w:lineRule="auto"/>
              <w:ind w:right="120"/>
              <w:rPr>
                <w:rFonts w:eastAsia="Times New Roman"/>
                <w:sz w:val="24"/>
                <w:szCs w:val="24"/>
              </w:rPr>
            </w:pPr>
            <w:r>
              <w:rPr>
                <w:rFonts w:eastAsia="Times New Roman"/>
                <w:sz w:val="24"/>
                <w:szCs w:val="24"/>
              </w:rPr>
              <w:t>Упражнение на расслабление.</w:t>
            </w:r>
          </w:p>
          <w:p w:rsidR="00241B77" w:rsidRPr="00EE0132" w:rsidRDefault="00241B77" w:rsidP="00EE0132">
            <w:pPr>
              <w:pStyle w:val="a4"/>
              <w:spacing w:line="237" w:lineRule="auto"/>
              <w:ind w:right="120"/>
              <w:rPr>
                <w:rFonts w:eastAsia="Times New Roman"/>
                <w:sz w:val="24"/>
                <w:szCs w:val="24"/>
              </w:rPr>
            </w:pPr>
          </w:p>
        </w:tc>
        <w:tc>
          <w:tcPr>
            <w:tcW w:w="2235" w:type="dxa"/>
          </w:tcPr>
          <w:p w:rsidR="00241B77" w:rsidRDefault="00EE0132" w:rsidP="00241B77">
            <w:pPr>
              <w:spacing w:line="237" w:lineRule="auto"/>
              <w:ind w:right="120"/>
              <w:jc w:val="center"/>
              <w:rPr>
                <w:rFonts w:eastAsia="Times New Roman"/>
                <w:sz w:val="24"/>
                <w:szCs w:val="24"/>
              </w:rPr>
            </w:pPr>
            <w:r>
              <w:rPr>
                <w:rFonts w:eastAsia="Times New Roman"/>
                <w:sz w:val="24"/>
                <w:szCs w:val="24"/>
              </w:rPr>
              <w:lastRenderedPageBreak/>
              <w:t>20 минут</w:t>
            </w:r>
          </w:p>
        </w:tc>
      </w:tr>
      <w:tr w:rsidR="00220608" w:rsidTr="00241B77">
        <w:tc>
          <w:tcPr>
            <w:tcW w:w="1264" w:type="dxa"/>
          </w:tcPr>
          <w:p w:rsidR="00220608" w:rsidRPr="00241B77" w:rsidRDefault="00220608" w:rsidP="00241B77">
            <w:pPr>
              <w:spacing w:line="237" w:lineRule="auto"/>
              <w:ind w:right="120"/>
              <w:jc w:val="center"/>
              <w:rPr>
                <w:rFonts w:eastAsia="Times New Roman"/>
                <w:b/>
                <w:sz w:val="24"/>
                <w:szCs w:val="24"/>
              </w:rPr>
            </w:pPr>
            <w:r w:rsidRPr="00241B77">
              <w:rPr>
                <w:rFonts w:eastAsia="Times New Roman"/>
                <w:b/>
                <w:sz w:val="24"/>
                <w:szCs w:val="24"/>
              </w:rPr>
              <w:lastRenderedPageBreak/>
              <w:t>6</w:t>
            </w:r>
          </w:p>
        </w:tc>
        <w:tc>
          <w:tcPr>
            <w:tcW w:w="6237" w:type="dxa"/>
          </w:tcPr>
          <w:p w:rsidR="00220608" w:rsidRDefault="00220608" w:rsidP="00EE0132">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220608" w:rsidRDefault="00220608" w:rsidP="00EE0132">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220608" w:rsidRPr="00EE0132" w:rsidRDefault="00220608" w:rsidP="00EE0132">
            <w:pPr>
              <w:pStyle w:val="a4"/>
              <w:numPr>
                <w:ilvl w:val="0"/>
                <w:numId w:val="35"/>
              </w:numPr>
              <w:spacing w:line="237" w:lineRule="auto"/>
              <w:ind w:right="120"/>
              <w:rPr>
                <w:rFonts w:eastAsia="Times New Roman"/>
                <w:sz w:val="24"/>
                <w:szCs w:val="24"/>
              </w:rPr>
            </w:pPr>
            <w:r>
              <w:rPr>
                <w:rFonts w:eastAsia="Times New Roman"/>
                <w:sz w:val="24"/>
                <w:szCs w:val="24"/>
              </w:rPr>
              <w:t>Пальчиковая гимнастика.</w:t>
            </w:r>
          </w:p>
          <w:p w:rsidR="00220608" w:rsidRDefault="00220608" w:rsidP="00EE0132">
            <w:pPr>
              <w:pStyle w:val="a4"/>
              <w:numPr>
                <w:ilvl w:val="0"/>
                <w:numId w:val="37"/>
              </w:numPr>
              <w:spacing w:line="237" w:lineRule="auto"/>
              <w:ind w:right="120"/>
              <w:rPr>
                <w:rFonts w:eastAsia="Times New Roman"/>
                <w:sz w:val="24"/>
                <w:szCs w:val="24"/>
              </w:rPr>
            </w:pPr>
            <w:r>
              <w:rPr>
                <w:rFonts w:eastAsia="Times New Roman"/>
                <w:sz w:val="24"/>
                <w:szCs w:val="24"/>
              </w:rPr>
              <w:t>Гимнастика для глаз.</w:t>
            </w:r>
          </w:p>
          <w:p w:rsidR="00220608" w:rsidRDefault="00220608" w:rsidP="00EE0132">
            <w:pPr>
              <w:pStyle w:val="a4"/>
              <w:numPr>
                <w:ilvl w:val="0"/>
                <w:numId w:val="37"/>
              </w:numPr>
              <w:spacing w:line="237" w:lineRule="auto"/>
              <w:ind w:right="120"/>
              <w:rPr>
                <w:rFonts w:eastAsia="Times New Roman"/>
                <w:sz w:val="24"/>
                <w:szCs w:val="24"/>
              </w:rPr>
            </w:pPr>
            <w:r>
              <w:rPr>
                <w:rFonts w:eastAsia="Times New Roman"/>
                <w:sz w:val="24"/>
                <w:szCs w:val="24"/>
              </w:rPr>
              <w:t>Конструирование из лего.</w:t>
            </w:r>
          </w:p>
          <w:p w:rsidR="00220608" w:rsidRPr="00EE0132" w:rsidRDefault="00220608" w:rsidP="00EE0132">
            <w:pPr>
              <w:pStyle w:val="a4"/>
              <w:numPr>
                <w:ilvl w:val="0"/>
                <w:numId w:val="39"/>
              </w:numPr>
              <w:spacing w:line="237" w:lineRule="auto"/>
              <w:ind w:right="120"/>
              <w:rPr>
                <w:rFonts w:eastAsia="Times New Roman"/>
                <w:sz w:val="24"/>
                <w:szCs w:val="24"/>
              </w:rPr>
            </w:pPr>
            <w:r>
              <w:rPr>
                <w:rFonts w:eastAsia="Times New Roman"/>
                <w:sz w:val="24"/>
                <w:szCs w:val="24"/>
              </w:rPr>
              <w:t>Упражнение на расслабление.</w:t>
            </w:r>
          </w:p>
        </w:tc>
        <w:tc>
          <w:tcPr>
            <w:tcW w:w="2235" w:type="dxa"/>
          </w:tcPr>
          <w:p w:rsidR="00220608" w:rsidRDefault="00220608">
            <w:r w:rsidRPr="00B408BE">
              <w:rPr>
                <w:rFonts w:eastAsia="Times New Roman"/>
                <w:sz w:val="24"/>
                <w:szCs w:val="24"/>
              </w:rPr>
              <w:t>20 минут</w:t>
            </w:r>
          </w:p>
        </w:tc>
      </w:tr>
      <w:tr w:rsidR="00220608" w:rsidTr="00241B77">
        <w:tc>
          <w:tcPr>
            <w:tcW w:w="1264" w:type="dxa"/>
          </w:tcPr>
          <w:p w:rsidR="00220608" w:rsidRPr="00241B77" w:rsidRDefault="00220608" w:rsidP="00241B77">
            <w:pPr>
              <w:spacing w:line="237" w:lineRule="auto"/>
              <w:ind w:right="120"/>
              <w:jc w:val="center"/>
              <w:rPr>
                <w:rFonts w:eastAsia="Times New Roman"/>
                <w:b/>
                <w:sz w:val="24"/>
                <w:szCs w:val="24"/>
              </w:rPr>
            </w:pPr>
            <w:r w:rsidRPr="00241B77">
              <w:rPr>
                <w:rFonts w:eastAsia="Times New Roman"/>
                <w:b/>
                <w:sz w:val="24"/>
                <w:szCs w:val="24"/>
              </w:rPr>
              <w:t>7</w:t>
            </w:r>
          </w:p>
        </w:tc>
        <w:tc>
          <w:tcPr>
            <w:tcW w:w="6237" w:type="dxa"/>
          </w:tcPr>
          <w:p w:rsidR="00220608" w:rsidRDefault="00220608" w:rsidP="00EE0132">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220608" w:rsidRDefault="00220608" w:rsidP="00EE0132">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220608" w:rsidRPr="00EE0132" w:rsidRDefault="00220608" w:rsidP="00EE0132">
            <w:pPr>
              <w:pStyle w:val="a4"/>
              <w:numPr>
                <w:ilvl w:val="0"/>
                <w:numId w:val="35"/>
              </w:numPr>
              <w:spacing w:line="237" w:lineRule="auto"/>
              <w:ind w:right="120"/>
              <w:rPr>
                <w:rFonts w:eastAsia="Times New Roman"/>
                <w:sz w:val="24"/>
                <w:szCs w:val="24"/>
              </w:rPr>
            </w:pPr>
            <w:r>
              <w:rPr>
                <w:rFonts w:eastAsia="Times New Roman"/>
                <w:sz w:val="24"/>
                <w:szCs w:val="24"/>
              </w:rPr>
              <w:t>Пальчиковая гимнастика.</w:t>
            </w:r>
          </w:p>
          <w:p w:rsidR="00220608" w:rsidRPr="00220608" w:rsidRDefault="00220608" w:rsidP="00220608">
            <w:pPr>
              <w:pStyle w:val="a4"/>
              <w:numPr>
                <w:ilvl w:val="0"/>
                <w:numId w:val="37"/>
              </w:numPr>
              <w:spacing w:line="237" w:lineRule="auto"/>
              <w:ind w:right="120"/>
              <w:rPr>
                <w:rFonts w:eastAsia="Times New Roman"/>
                <w:sz w:val="24"/>
                <w:szCs w:val="24"/>
              </w:rPr>
            </w:pPr>
            <w:r>
              <w:rPr>
                <w:rFonts w:eastAsia="Times New Roman"/>
                <w:sz w:val="24"/>
                <w:szCs w:val="24"/>
              </w:rPr>
              <w:t>Музыкотерапия, звуки природы и т.д</w:t>
            </w:r>
            <w:proofErr w:type="gramStart"/>
            <w:r>
              <w:rPr>
                <w:rFonts w:eastAsia="Times New Roman"/>
                <w:sz w:val="24"/>
                <w:szCs w:val="24"/>
              </w:rPr>
              <w:t>..</w:t>
            </w:r>
            <w:proofErr w:type="gramEnd"/>
          </w:p>
          <w:p w:rsidR="00220608" w:rsidRPr="00EE0132" w:rsidRDefault="00220608" w:rsidP="00EE0132">
            <w:pPr>
              <w:pStyle w:val="a4"/>
              <w:numPr>
                <w:ilvl w:val="0"/>
                <w:numId w:val="39"/>
              </w:numPr>
              <w:spacing w:line="237" w:lineRule="auto"/>
              <w:ind w:right="120"/>
              <w:rPr>
                <w:rFonts w:eastAsia="Times New Roman"/>
                <w:sz w:val="24"/>
                <w:szCs w:val="24"/>
              </w:rPr>
            </w:pPr>
            <w:r>
              <w:rPr>
                <w:rFonts w:eastAsia="Times New Roman"/>
                <w:sz w:val="24"/>
                <w:szCs w:val="24"/>
              </w:rPr>
              <w:t>Упражнение на расслабление.</w:t>
            </w:r>
          </w:p>
        </w:tc>
        <w:tc>
          <w:tcPr>
            <w:tcW w:w="2235" w:type="dxa"/>
          </w:tcPr>
          <w:p w:rsidR="00220608" w:rsidRDefault="00220608">
            <w:r w:rsidRPr="00B408BE">
              <w:rPr>
                <w:rFonts w:eastAsia="Times New Roman"/>
                <w:sz w:val="24"/>
                <w:szCs w:val="24"/>
              </w:rPr>
              <w:t>20 минут</w:t>
            </w:r>
          </w:p>
        </w:tc>
      </w:tr>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sidRPr="00241B77">
              <w:rPr>
                <w:rFonts w:eastAsia="Times New Roman"/>
                <w:b/>
                <w:sz w:val="24"/>
                <w:szCs w:val="24"/>
              </w:rPr>
              <w:t>8</w:t>
            </w:r>
          </w:p>
        </w:tc>
        <w:tc>
          <w:tcPr>
            <w:tcW w:w="6237" w:type="dxa"/>
          </w:tcPr>
          <w:p w:rsidR="001B2779" w:rsidRDefault="001B2779" w:rsidP="001B2779">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1B2779" w:rsidRDefault="001B2779" w:rsidP="001B2779">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1B2779" w:rsidRPr="00EE0132" w:rsidRDefault="001B2779" w:rsidP="001B2779">
            <w:pPr>
              <w:pStyle w:val="a4"/>
              <w:numPr>
                <w:ilvl w:val="0"/>
                <w:numId w:val="35"/>
              </w:numPr>
              <w:spacing w:line="237" w:lineRule="auto"/>
              <w:ind w:right="120"/>
              <w:rPr>
                <w:rFonts w:eastAsia="Times New Roman"/>
                <w:sz w:val="24"/>
                <w:szCs w:val="24"/>
              </w:rPr>
            </w:pPr>
            <w:r>
              <w:rPr>
                <w:rFonts w:eastAsia="Times New Roman"/>
                <w:sz w:val="24"/>
                <w:szCs w:val="24"/>
              </w:rPr>
              <w:t>Пальчиковые игры.</w:t>
            </w:r>
          </w:p>
          <w:p w:rsidR="001B2779" w:rsidRDefault="001B2779" w:rsidP="001B2779">
            <w:pPr>
              <w:pStyle w:val="a4"/>
              <w:numPr>
                <w:ilvl w:val="0"/>
                <w:numId w:val="37"/>
              </w:numPr>
              <w:spacing w:line="237" w:lineRule="auto"/>
              <w:ind w:right="120"/>
              <w:rPr>
                <w:rFonts w:eastAsia="Times New Roman"/>
                <w:sz w:val="24"/>
                <w:szCs w:val="24"/>
              </w:rPr>
            </w:pPr>
            <w:r>
              <w:rPr>
                <w:rFonts w:eastAsia="Times New Roman"/>
                <w:sz w:val="24"/>
                <w:szCs w:val="24"/>
              </w:rPr>
              <w:t>Гимнастика для глаз</w:t>
            </w:r>
            <w:r w:rsidR="006601DF">
              <w:rPr>
                <w:rFonts w:eastAsia="Times New Roman"/>
                <w:sz w:val="24"/>
                <w:szCs w:val="24"/>
              </w:rPr>
              <w:t>.</w:t>
            </w:r>
          </w:p>
          <w:p w:rsidR="006601DF" w:rsidRPr="006601DF" w:rsidRDefault="006601DF" w:rsidP="006601DF">
            <w:pPr>
              <w:pStyle w:val="a4"/>
              <w:numPr>
                <w:ilvl w:val="0"/>
                <w:numId w:val="37"/>
              </w:numPr>
              <w:spacing w:line="237" w:lineRule="auto"/>
              <w:ind w:right="120"/>
              <w:rPr>
                <w:rFonts w:eastAsia="Times New Roman"/>
                <w:sz w:val="24"/>
                <w:szCs w:val="24"/>
              </w:rPr>
            </w:pPr>
            <w:r>
              <w:rPr>
                <w:rFonts w:eastAsia="Times New Roman"/>
                <w:sz w:val="24"/>
                <w:szCs w:val="24"/>
              </w:rPr>
              <w:t>Конструирование из лего.</w:t>
            </w:r>
          </w:p>
          <w:p w:rsidR="00241B77" w:rsidRPr="001B2779" w:rsidRDefault="006601DF" w:rsidP="001B2779">
            <w:pPr>
              <w:pStyle w:val="a4"/>
              <w:numPr>
                <w:ilvl w:val="0"/>
                <w:numId w:val="39"/>
              </w:numPr>
              <w:spacing w:line="237" w:lineRule="auto"/>
              <w:ind w:right="120"/>
              <w:rPr>
                <w:rFonts w:eastAsia="Times New Roman"/>
                <w:sz w:val="24"/>
                <w:szCs w:val="24"/>
              </w:rPr>
            </w:pPr>
            <w:r>
              <w:rPr>
                <w:rFonts w:eastAsia="Times New Roman"/>
                <w:sz w:val="24"/>
                <w:szCs w:val="24"/>
              </w:rPr>
              <w:t>Упражнение на расслабление</w:t>
            </w:r>
            <w:r w:rsidR="001B2779">
              <w:rPr>
                <w:rFonts w:eastAsia="Times New Roman"/>
                <w:sz w:val="24"/>
                <w:szCs w:val="24"/>
              </w:rPr>
              <w:t>.</w:t>
            </w:r>
          </w:p>
        </w:tc>
        <w:tc>
          <w:tcPr>
            <w:tcW w:w="2235" w:type="dxa"/>
          </w:tcPr>
          <w:p w:rsidR="00241B77" w:rsidRDefault="00241B77" w:rsidP="00241B77">
            <w:pPr>
              <w:spacing w:line="237" w:lineRule="auto"/>
              <w:ind w:right="120"/>
              <w:jc w:val="center"/>
              <w:rPr>
                <w:rFonts w:eastAsia="Times New Roman"/>
                <w:sz w:val="24"/>
                <w:szCs w:val="24"/>
              </w:rPr>
            </w:pPr>
          </w:p>
        </w:tc>
      </w:tr>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sidRPr="00241B77">
              <w:rPr>
                <w:rFonts w:eastAsia="Times New Roman"/>
                <w:b/>
                <w:sz w:val="24"/>
                <w:szCs w:val="24"/>
              </w:rPr>
              <w:t>9</w:t>
            </w:r>
          </w:p>
        </w:tc>
        <w:tc>
          <w:tcPr>
            <w:tcW w:w="6237" w:type="dxa"/>
          </w:tcPr>
          <w:p w:rsidR="006601DF" w:rsidRDefault="006601DF" w:rsidP="006601DF">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6601DF" w:rsidRDefault="006601DF" w:rsidP="006601DF">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6601DF" w:rsidRPr="00EE0132" w:rsidRDefault="006601DF" w:rsidP="006601DF">
            <w:pPr>
              <w:pStyle w:val="a4"/>
              <w:numPr>
                <w:ilvl w:val="0"/>
                <w:numId w:val="35"/>
              </w:numPr>
              <w:spacing w:line="237" w:lineRule="auto"/>
              <w:ind w:right="120"/>
              <w:rPr>
                <w:rFonts w:eastAsia="Times New Roman"/>
                <w:sz w:val="24"/>
                <w:szCs w:val="24"/>
              </w:rPr>
            </w:pPr>
            <w:r>
              <w:rPr>
                <w:rFonts w:eastAsia="Times New Roman"/>
                <w:sz w:val="24"/>
                <w:szCs w:val="24"/>
              </w:rPr>
              <w:t>Пальчиковые игры.</w:t>
            </w:r>
          </w:p>
          <w:p w:rsidR="006601DF" w:rsidRPr="006601DF" w:rsidRDefault="006601DF" w:rsidP="006601DF">
            <w:pPr>
              <w:pStyle w:val="a4"/>
              <w:numPr>
                <w:ilvl w:val="0"/>
                <w:numId w:val="37"/>
              </w:numPr>
              <w:spacing w:line="237" w:lineRule="auto"/>
              <w:ind w:right="120"/>
              <w:rPr>
                <w:rFonts w:eastAsia="Times New Roman"/>
                <w:sz w:val="24"/>
                <w:szCs w:val="24"/>
              </w:rPr>
            </w:pPr>
            <w:r>
              <w:rPr>
                <w:rFonts w:eastAsia="Times New Roman"/>
                <w:sz w:val="24"/>
                <w:szCs w:val="24"/>
              </w:rPr>
              <w:t>Гимнастика для глаз.</w:t>
            </w:r>
          </w:p>
          <w:p w:rsidR="00241B77" w:rsidRPr="006601DF" w:rsidRDefault="006601DF" w:rsidP="006601DF">
            <w:pPr>
              <w:pStyle w:val="a4"/>
              <w:numPr>
                <w:ilvl w:val="0"/>
                <w:numId w:val="39"/>
              </w:numPr>
              <w:spacing w:line="237" w:lineRule="auto"/>
              <w:ind w:right="120"/>
              <w:rPr>
                <w:rFonts w:eastAsia="Times New Roman"/>
                <w:sz w:val="24"/>
                <w:szCs w:val="24"/>
              </w:rPr>
            </w:pPr>
            <w:r>
              <w:rPr>
                <w:rFonts w:eastAsia="Times New Roman"/>
                <w:sz w:val="24"/>
                <w:szCs w:val="24"/>
              </w:rPr>
              <w:t>Упражнение на расслабление.</w:t>
            </w:r>
          </w:p>
        </w:tc>
        <w:tc>
          <w:tcPr>
            <w:tcW w:w="2235" w:type="dxa"/>
          </w:tcPr>
          <w:p w:rsidR="00241B77" w:rsidRDefault="00241B77" w:rsidP="00241B77">
            <w:pPr>
              <w:spacing w:line="237" w:lineRule="auto"/>
              <w:ind w:right="120"/>
              <w:jc w:val="center"/>
              <w:rPr>
                <w:rFonts w:eastAsia="Times New Roman"/>
                <w:sz w:val="24"/>
                <w:szCs w:val="24"/>
              </w:rPr>
            </w:pPr>
          </w:p>
        </w:tc>
      </w:tr>
      <w:tr w:rsidR="00241B77" w:rsidTr="00241B77">
        <w:tc>
          <w:tcPr>
            <w:tcW w:w="1264" w:type="dxa"/>
          </w:tcPr>
          <w:p w:rsidR="00241B77" w:rsidRPr="00241B77" w:rsidRDefault="00241B77" w:rsidP="00241B77">
            <w:pPr>
              <w:spacing w:line="237" w:lineRule="auto"/>
              <w:ind w:right="120"/>
              <w:jc w:val="center"/>
              <w:rPr>
                <w:rFonts w:eastAsia="Times New Roman"/>
                <w:b/>
                <w:sz w:val="24"/>
                <w:szCs w:val="24"/>
              </w:rPr>
            </w:pPr>
            <w:r w:rsidRPr="00241B77">
              <w:rPr>
                <w:rFonts w:eastAsia="Times New Roman"/>
                <w:b/>
                <w:sz w:val="24"/>
                <w:szCs w:val="24"/>
              </w:rPr>
              <w:t>10</w:t>
            </w:r>
          </w:p>
        </w:tc>
        <w:tc>
          <w:tcPr>
            <w:tcW w:w="6237" w:type="dxa"/>
          </w:tcPr>
          <w:p w:rsidR="001D08C5" w:rsidRDefault="001D08C5" w:rsidP="001D08C5">
            <w:pPr>
              <w:pStyle w:val="a4"/>
              <w:numPr>
                <w:ilvl w:val="0"/>
                <w:numId w:val="36"/>
              </w:numPr>
              <w:spacing w:line="237" w:lineRule="auto"/>
              <w:ind w:right="120"/>
              <w:rPr>
                <w:rFonts w:eastAsia="Times New Roman"/>
                <w:sz w:val="24"/>
                <w:szCs w:val="24"/>
              </w:rPr>
            </w:pPr>
            <w:r>
              <w:rPr>
                <w:rFonts w:eastAsia="Times New Roman"/>
                <w:sz w:val="24"/>
                <w:szCs w:val="24"/>
              </w:rPr>
              <w:t>Игры на эмоциональный настрой.</w:t>
            </w:r>
          </w:p>
          <w:p w:rsidR="001D08C5" w:rsidRDefault="001D08C5" w:rsidP="001D08C5">
            <w:pPr>
              <w:pStyle w:val="a4"/>
              <w:numPr>
                <w:ilvl w:val="0"/>
                <w:numId w:val="35"/>
              </w:numPr>
              <w:spacing w:line="237" w:lineRule="auto"/>
              <w:ind w:right="120"/>
              <w:rPr>
                <w:rFonts w:eastAsia="Times New Roman"/>
                <w:sz w:val="24"/>
                <w:szCs w:val="24"/>
              </w:rPr>
            </w:pPr>
            <w:r>
              <w:rPr>
                <w:rFonts w:eastAsia="Times New Roman"/>
                <w:sz w:val="24"/>
                <w:szCs w:val="24"/>
              </w:rPr>
              <w:t>Дыхательная гимнастика.</w:t>
            </w:r>
          </w:p>
          <w:p w:rsidR="001D08C5" w:rsidRDefault="001D08C5" w:rsidP="001D08C5">
            <w:pPr>
              <w:pStyle w:val="a4"/>
              <w:numPr>
                <w:ilvl w:val="0"/>
                <w:numId w:val="35"/>
              </w:numPr>
              <w:spacing w:line="237" w:lineRule="auto"/>
              <w:ind w:right="120"/>
              <w:rPr>
                <w:rFonts w:eastAsia="Times New Roman"/>
                <w:sz w:val="24"/>
                <w:szCs w:val="24"/>
              </w:rPr>
            </w:pPr>
            <w:proofErr w:type="spellStart"/>
            <w:r>
              <w:rPr>
                <w:rFonts w:eastAsia="Times New Roman"/>
                <w:sz w:val="24"/>
                <w:szCs w:val="24"/>
              </w:rPr>
              <w:t>Самомассаж</w:t>
            </w:r>
            <w:proofErr w:type="spellEnd"/>
            <w:r>
              <w:rPr>
                <w:rFonts w:eastAsia="Times New Roman"/>
                <w:sz w:val="24"/>
                <w:szCs w:val="24"/>
              </w:rPr>
              <w:t xml:space="preserve"> ушей, головы, рук, ног</w:t>
            </w:r>
            <w:proofErr w:type="gramStart"/>
            <w:r>
              <w:rPr>
                <w:rFonts w:eastAsia="Times New Roman"/>
                <w:sz w:val="24"/>
                <w:szCs w:val="24"/>
              </w:rPr>
              <w:t>..</w:t>
            </w:r>
            <w:proofErr w:type="gramEnd"/>
          </w:p>
          <w:p w:rsidR="001D08C5" w:rsidRDefault="001D08C5" w:rsidP="001D08C5">
            <w:pPr>
              <w:pStyle w:val="a4"/>
              <w:numPr>
                <w:ilvl w:val="0"/>
                <w:numId w:val="35"/>
              </w:numPr>
              <w:spacing w:line="237" w:lineRule="auto"/>
              <w:ind w:right="120"/>
              <w:rPr>
                <w:rFonts w:eastAsia="Times New Roman"/>
                <w:sz w:val="24"/>
                <w:szCs w:val="24"/>
              </w:rPr>
            </w:pPr>
            <w:r>
              <w:rPr>
                <w:rFonts w:eastAsia="Times New Roman"/>
                <w:sz w:val="24"/>
                <w:szCs w:val="24"/>
              </w:rPr>
              <w:t>Гимнастика для глаз.</w:t>
            </w:r>
          </w:p>
          <w:p w:rsidR="001D08C5" w:rsidRDefault="001D08C5" w:rsidP="001D08C5">
            <w:pPr>
              <w:pStyle w:val="a4"/>
              <w:numPr>
                <w:ilvl w:val="0"/>
                <w:numId w:val="37"/>
              </w:numPr>
              <w:spacing w:line="237" w:lineRule="auto"/>
              <w:ind w:right="120"/>
              <w:rPr>
                <w:rFonts w:eastAsia="Times New Roman"/>
                <w:sz w:val="24"/>
                <w:szCs w:val="24"/>
              </w:rPr>
            </w:pPr>
            <w:r>
              <w:rPr>
                <w:rFonts w:eastAsia="Times New Roman"/>
                <w:sz w:val="24"/>
                <w:szCs w:val="24"/>
              </w:rPr>
              <w:t>Словесные игры.</w:t>
            </w:r>
          </w:p>
          <w:p w:rsidR="00241B77" w:rsidRPr="001D08C5" w:rsidRDefault="001D08C5" w:rsidP="001D08C5">
            <w:pPr>
              <w:pStyle w:val="a4"/>
              <w:numPr>
                <w:ilvl w:val="0"/>
                <w:numId w:val="37"/>
              </w:numPr>
              <w:spacing w:line="237" w:lineRule="auto"/>
              <w:ind w:right="120"/>
              <w:rPr>
                <w:rFonts w:eastAsia="Times New Roman"/>
                <w:sz w:val="24"/>
                <w:szCs w:val="24"/>
              </w:rPr>
            </w:pPr>
            <w:r>
              <w:rPr>
                <w:rFonts w:eastAsia="Times New Roman"/>
                <w:sz w:val="24"/>
                <w:szCs w:val="24"/>
              </w:rPr>
              <w:t>Упражнение на расслабление.</w:t>
            </w:r>
          </w:p>
        </w:tc>
        <w:tc>
          <w:tcPr>
            <w:tcW w:w="2235" w:type="dxa"/>
          </w:tcPr>
          <w:p w:rsidR="00241B77" w:rsidRDefault="00241B77" w:rsidP="00241B77">
            <w:pPr>
              <w:spacing w:line="237" w:lineRule="auto"/>
              <w:ind w:right="120"/>
              <w:jc w:val="center"/>
              <w:rPr>
                <w:rFonts w:eastAsia="Times New Roman"/>
                <w:sz w:val="24"/>
                <w:szCs w:val="24"/>
              </w:rPr>
            </w:pPr>
          </w:p>
        </w:tc>
      </w:tr>
    </w:tbl>
    <w:p w:rsidR="00241B77" w:rsidRDefault="00241B77" w:rsidP="0096082F">
      <w:pPr>
        <w:spacing w:line="237" w:lineRule="auto"/>
        <w:ind w:right="120"/>
        <w:jc w:val="both"/>
        <w:rPr>
          <w:rFonts w:eastAsia="Times New Roman"/>
          <w:sz w:val="24"/>
          <w:szCs w:val="24"/>
        </w:rPr>
      </w:pPr>
    </w:p>
    <w:p w:rsidR="003323D8" w:rsidRDefault="006B04BF">
      <w:pPr>
        <w:spacing w:line="237" w:lineRule="auto"/>
        <w:ind w:left="120" w:right="120" w:firstLine="708"/>
        <w:jc w:val="both"/>
        <w:rPr>
          <w:sz w:val="20"/>
          <w:szCs w:val="20"/>
        </w:rPr>
      </w:pPr>
      <w:proofErr w:type="gramStart"/>
      <w:r>
        <w:rPr>
          <w:rFonts w:eastAsia="Times New Roman"/>
          <w:sz w:val="24"/>
          <w:szCs w:val="24"/>
        </w:rPr>
        <w:t>Используемые в комплексе здоровьесберегающие технологии: динамические паузы (гимнастика для глаз, носа, ушей, языка), психогимнастика, дыхательная гимнастика, релаксация, музыкотерапия, звукотерапия (поем гласные звуки и ладошкой хлопаем по грудной клетке), сказкотерапия, ортопедическая гимнастика, массаж (ушей, головы, рук, ног)</w:t>
      </w:r>
      <w:r w:rsidR="00EE158F">
        <w:rPr>
          <w:rFonts w:eastAsia="Times New Roman"/>
          <w:sz w:val="24"/>
          <w:szCs w:val="24"/>
        </w:rPr>
        <w:t>, словесные игры</w:t>
      </w:r>
      <w:r>
        <w:rPr>
          <w:rFonts w:eastAsia="Times New Roman"/>
          <w:sz w:val="24"/>
          <w:szCs w:val="24"/>
        </w:rPr>
        <w:t>, формируют у ребенка стойкую мотивацию на здоровый образ жизни.</w:t>
      </w:r>
      <w:proofErr w:type="gramEnd"/>
    </w:p>
    <w:p w:rsidR="003323D8" w:rsidRDefault="003323D8">
      <w:pPr>
        <w:spacing w:line="17" w:lineRule="exact"/>
        <w:rPr>
          <w:sz w:val="20"/>
          <w:szCs w:val="20"/>
        </w:rPr>
      </w:pPr>
    </w:p>
    <w:p w:rsidR="003323D8" w:rsidRDefault="006B04BF" w:rsidP="0015329E">
      <w:pPr>
        <w:spacing w:line="234" w:lineRule="auto"/>
        <w:ind w:left="120" w:right="120" w:firstLine="708"/>
        <w:jc w:val="both"/>
        <w:rPr>
          <w:sz w:val="20"/>
          <w:szCs w:val="20"/>
        </w:rPr>
      </w:pPr>
      <w:r>
        <w:rPr>
          <w:rFonts w:eastAsia="Times New Roman"/>
          <w:sz w:val="24"/>
          <w:szCs w:val="24"/>
        </w:rPr>
        <w:t>Таким образом, соляная комната является современным эффектом не медикаментозным методом оздоровления и реабилитации детей</w:t>
      </w:r>
      <w:r w:rsidR="00B007C1">
        <w:rPr>
          <w:rFonts w:eastAsia="Times New Roman"/>
          <w:sz w:val="24"/>
          <w:szCs w:val="24"/>
        </w:rPr>
        <w:t>.</w:t>
      </w:r>
    </w:p>
    <w:p w:rsidR="003323D8" w:rsidRDefault="003323D8">
      <w:pPr>
        <w:spacing w:line="365" w:lineRule="exact"/>
        <w:rPr>
          <w:sz w:val="20"/>
          <w:szCs w:val="20"/>
        </w:rPr>
      </w:pPr>
    </w:p>
    <w:p w:rsidR="003323D8" w:rsidRPr="0015329E" w:rsidRDefault="006B04BF">
      <w:pPr>
        <w:ind w:left="120"/>
        <w:rPr>
          <w:sz w:val="20"/>
          <w:szCs w:val="20"/>
        </w:rPr>
      </w:pPr>
      <w:r w:rsidRPr="0015329E">
        <w:rPr>
          <w:rFonts w:eastAsia="Times New Roman"/>
          <w:b/>
          <w:bCs/>
          <w:sz w:val="24"/>
          <w:szCs w:val="24"/>
        </w:rPr>
        <w:t>3.ОРГАНИЗАЦИОННЫЙ РАЗДЕЛ</w:t>
      </w:r>
    </w:p>
    <w:p w:rsidR="003323D8" w:rsidRPr="0015329E" w:rsidRDefault="003323D8">
      <w:pPr>
        <w:spacing w:line="304" w:lineRule="exact"/>
        <w:rPr>
          <w:sz w:val="20"/>
          <w:szCs w:val="20"/>
        </w:rPr>
      </w:pPr>
    </w:p>
    <w:p w:rsidR="003323D8" w:rsidRPr="0015329E" w:rsidRDefault="006B04BF">
      <w:pPr>
        <w:ind w:left="680"/>
        <w:rPr>
          <w:sz w:val="20"/>
          <w:szCs w:val="20"/>
        </w:rPr>
      </w:pPr>
      <w:r w:rsidRPr="0015329E">
        <w:rPr>
          <w:rFonts w:eastAsia="Times New Roman"/>
          <w:b/>
          <w:bCs/>
          <w:sz w:val="24"/>
          <w:szCs w:val="24"/>
        </w:rPr>
        <w:t>3.1.МАТЕРИАЛЬНО-ТЕХНИЧЕСКОЕ ОБЕСПЕЧЕНИЕ ПРОГРАММЫ</w:t>
      </w:r>
    </w:p>
    <w:p w:rsidR="003323D8" w:rsidRDefault="003323D8">
      <w:pPr>
        <w:spacing w:line="340" w:lineRule="exact"/>
        <w:rPr>
          <w:sz w:val="20"/>
          <w:szCs w:val="20"/>
        </w:rPr>
      </w:pPr>
    </w:p>
    <w:p w:rsidR="003323D8" w:rsidRDefault="006B04BF">
      <w:pPr>
        <w:spacing w:line="234" w:lineRule="auto"/>
        <w:ind w:left="120" w:right="120" w:firstLine="568"/>
        <w:rPr>
          <w:sz w:val="20"/>
          <w:szCs w:val="20"/>
        </w:rPr>
      </w:pPr>
      <w:r>
        <w:rPr>
          <w:rFonts w:eastAsia="Times New Roman"/>
          <w:sz w:val="24"/>
          <w:szCs w:val="24"/>
        </w:rPr>
        <w:t>Предметно–пространственная среда соляной комнаты оснащена следующим игровым оборудованием</w:t>
      </w:r>
    </w:p>
    <w:p w:rsidR="003323D8" w:rsidRDefault="003323D8">
      <w:pPr>
        <w:spacing w:line="268" w:lineRule="exact"/>
        <w:rPr>
          <w:sz w:val="20"/>
          <w:szCs w:val="20"/>
        </w:rPr>
      </w:pPr>
    </w:p>
    <w:tbl>
      <w:tblPr>
        <w:tblW w:w="0" w:type="auto"/>
        <w:tblInd w:w="10" w:type="dxa"/>
        <w:tblLayout w:type="fixed"/>
        <w:tblCellMar>
          <w:left w:w="0" w:type="dxa"/>
          <w:right w:w="0" w:type="dxa"/>
        </w:tblCellMar>
        <w:tblLook w:val="04A0"/>
      </w:tblPr>
      <w:tblGrid>
        <w:gridCol w:w="7680"/>
        <w:gridCol w:w="2760"/>
      </w:tblGrid>
      <w:tr w:rsidR="003323D8">
        <w:trPr>
          <w:trHeight w:val="285"/>
        </w:trPr>
        <w:tc>
          <w:tcPr>
            <w:tcW w:w="7680" w:type="dxa"/>
            <w:tcBorders>
              <w:top w:val="single" w:sz="8" w:space="0" w:color="00000A"/>
              <w:left w:val="single" w:sz="8" w:space="0" w:color="00000A"/>
              <w:bottom w:val="single" w:sz="8" w:space="0" w:color="00000A"/>
              <w:right w:val="single" w:sz="8" w:space="0" w:color="00000A"/>
            </w:tcBorders>
            <w:vAlign w:val="bottom"/>
          </w:tcPr>
          <w:p w:rsidR="003323D8" w:rsidRDefault="006B04BF">
            <w:pPr>
              <w:ind w:left="2260"/>
              <w:rPr>
                <w:sz w:val="20"/>
                <w:szCs w:val="20"/>
              </w:rPr>
            </w:pPr>
            <w:r>
              <w:rPr>
                <w:rFonts w:eastAsia="Times New Roman"/>
                <w:b/>
                <w:bCs/>
                <w:sz w:val="24"/>
                <w:szCs w:val="24"/>
              </w:rPr>
              <w:t>Наименование оборудования</w:t>
            </w:r>
          </w:p>
        </w:tc>
        <w:tc>
          <w:tcPr>
            <w:tcW w:w="2760" w:type="dxa"/>
            <w:tcBorders>
              <w:top w:val="single" w:sz="8" w:space="0" w:color="00000A"/>
              <w:bottom w:val="single" w:sz="8" w:space="0" w:color="00000A"/>
              <w:right w:val="single" w:sz="8" w:space="0" w:color="00000A"/>
            </w:tcBorders>
            <w:vAlign w:val="bottom"/>
          </w:tcPr>
          <w:p w:rsidR="003323D8" w:rsidRDefault="006B04BF">
            <w:pPr>
              <w:jc w:val="center"/>
              <w:rPr>
                <w:sz w:val="20"/>
                <w:szCs w:val="20"/>
              </w:rPr>
            </w:pPr>
            <w:r>
              <w:rPr>
                <w:rFonts w:eastAsia="Times New Roman"/>
                <w:b/>
                <w:bCs/>
                <w:w w:val="99"/>
                <w:sz w:val="24"/>
                <w:szCs w:val="24"/>
              </w:rPr>
              <w:t>Количество</w:t>
            </w:r>
          </w:p>
        </w:tc>
      </w:tr>
      <w:tr w:rsidR="003323D8">
        <w:trPr>
          <w:trHeight w:val="276"/>
        </w:trPr>
        <w:tc>
          <w:tcPr>
            <w:tcW w:w="7680" w:type="dxa"/>
            <w:tcBorders>
              <w:left w:val="single" w:sz="8" w:space="0" w:color="00000A"/>
              <w:bottom w:val="single" w:sz="8" w:space="0" w:color="00000A"/>
            </w:tcBorders>
            <w:vAlign w:val="bottom"/>
          </w:tcPr>
          <w:p w:rsidR="003323D8" w:rsidRDefault="006B04BF">
            <w:pPr>
              <w:spacing w:line="268" w:lineRule="exact"/>
              <w:ind w:left="2620"/>
              <w:jc w:val="center"/>
              <w:rPr>
                <w:sz w:val="20"/>
                <w:szCs w:val="20"/>
              </w:rPr>
            </w:pPr>
            <w:r>
              <w:rPr>
                <w:rFonts w:eastAsia="Times New Roman"/>
                <w:b/>
                <w:bCs/>
                <w:w w:val="99"/>
                <w:sz w:val="24"/>
                <w:szCs w:val="24"/>
              </w:rPr>
              <w:t>Маркеры игрового пространства</w:t>
            </w:r>
          </w:p>
        </w:tc>
        <w:tc>
          <w:tcPr>
            <w:tcW w:w="2760" w:type="dxa"/>
            <w:tcBorders>
              <w:bottom w:val="single" w:sz="8" w:space="0" w:color="00000A"/>
              <w:right w:val="single" w:sz="8" w:space="0" w:color="00000A"/>
            </w:tcBorders>
            <w:vAlign w:val="bottom"/>
          </w:tcPr>
          <w:p w:rsidR="003323D8" w:rsidRDefault="003323D8">
            <w:pPr>
              <w:rPr>
                <w:sz w:val="24"/>
                <w:szCs w:val="24"/>
              </w:rPr>
            </w:pPr>
          </w:p>
        </w:tc>
      </w:tr>
      <w:tr w:rsidR="003323D8" w:rsidTr="00BF21D5">
        <w:trPr>
          <w:trHeight w:val="276"/>
        </w:trPr>
        <w:tc>
          <w:tcPr>
            <w:tcW w:w="7680" w:type="dxa"/>
            <w:tcBorders>
              <w:left w:val="single" w:sz="8" w:space="0" w:color="00000A"/>
              <w:bottom w:val="single" w:sz="4" w:space="0" w:color="auto"/>
              <w:right w:val="single" w:sz="8" w:space="0" w:color="00000A"/>
            </w:tcBorders>
            <w:vAlign w:val="bottom"/>
          </w:tcPr>
          <w:p w:rsidR="003323D8" w:rsidRDefault="006B04BF">
            <w:pPr>
              <w:spacing w:line="267" w:lineRule="exact"/>
              <w:ind w:left="120"/>
              <w:rPr>
                <w:sz w:val="20"/>
                <w:szCs w:val="20"/>
              </w:rPr>
            </w:pPr>
            <w:r>
              <w:rPr>
                <w:rFonts w:eastAsia="Times New Roman"/>
                <w:sz w:val="24"/>
                <w:szCs w:val="24"/>
              </w:rPr>
              <w:t>Стулья</w:t>
            </w:r>
          </w:p>
        </w:tc>
        <w:tc>
          <w:tcPr>
            <w:tcW w:w="2760" w:type="dxa"/>
            <w:tcBorders>
              <w:bottom w:val="single" w:sz="4" w:space="0" w:color="auto"/>
              <w:right w:val="single" w:sz="8" w:space="0" w:color="00000A"/>
            </w:tcBorders>
            <w:vAlign w:val="bottom"/>
          </w:tcPr>
          <w:p w:rsidR="003323D8" w:rsidRDefault="006B04BF">
            <w:pPr>
              <w:spacing w:line="267" w:lineRule="exact"/>
              <w:jc w:val="center"/>
              <w:rPr>
                <w:sz w:val="20"/>
                <w:szCs w:val="20"/>
              </w:rPr>
            </w:pPr>
            <w:r>
              <w:rPr>
                <w:rFonts w:eastAsia="Times New Roman"/>
                <w:w w:val="99"/>
                <w:sz w:val="24"/>
                <w:szCs w:val="24"/>
              </w:rPr>
              <w:t>8</w:t>
            </w:r>
          </w:p>
        </w:tc>
      </w:tr>
      <w:tr w:rsidR="003323D8" w:rsidTr="00BF21D5">
        <w:trPr>
          <w:trHeight w:val="278"/>
        </w:trPr>
        <w:tc>
          <w:tcPr>
            <w:tcW w:w="7680" w:type="dxa"/>
            <w:tcBorders>
              <w:top w:val="single" w:sz="4" w:space="0" w:color="auto"/>
              <w:left w:val="single" w:sz="8" w:space="0" w:color="00000A"/>
              <w:bottom w:val="single" w:sz="8" w:space="0" w:color="00000A"/>
              <w:right w:val="single" w:sz="4" w:space="0" w:color="auto"/>
            </w:tcBorders>
            <w:vAlign w:val="bottom"/>
          </w:tcPr>
          <w:p w:rsidR="003323D8" w:rsidRDefault="006B04BF">
            <w:pPr>
              <w:spacing w:line="271" w:lineRule="exact"/>
              <w:ind w:left="2620"/>
              <w:jc w:val="center"/>
              <w:rPr>
                <w:sz w:val="20"/>
                <w:szCs w:val="20"/>
              </w:rPr>
            </w:pPr>
            <w:r>
              <w:rPr>
                <w:rFonts w:eastAsia="Times New Roman"/>
                <w:b/>
                <w:bCs/>
                <w:w w:val="99"/>
                <w:sz w:val="24"/>
                <w:szCs w:val="24"/>
              </w:rPr>
              <w:lastRenderedPageBreak/>
              <w:t>Игрушки персонажи и ролевые атрибуты</w:t>
            </w:r>
          </w:p>
        </w:tc>
        <w:tc>
          <w:tcPr>
            <w:tcW w:w="2760" w:type="dxa"/>
            <w:tcBorders>
              <w:top w:val="single" w:sz="4" w:space="0" w:color="auto"/>
              <w:left w:val="single" w:sz="4" w:space="0" w:color="auto"/>
              <w:bottom w:val="single" w:sz="4" w:space="0" w:color="auto"/>
              <w:right w:val="single" w:sz="4" w:space="0" w:color="auto"/>
            </w:tcBorders>
            <w:vAlign w:val="bottom"/>
          </w:tcPr>
          <w:p w:rsidR="003323D8" w:rsidRDefault="003323D8">
            <w:pPr>
              <w:rPr>
                <w:sz w:val="24"/>
                <w:szCs w:val="24"/>
              </w:rPr>
            </w:pPr>
          </w:p>
        </w:tc>
      </w:tr>
      <w:tr w:rsidR="003323D8" w:rsidTr="00BF21D5">
        <w:trPr>
          <w:trHeight w:val="261"/>
        </w:trPr>
        <w:tc>
          <w:tcPr>
            <w:tcW w:w="7680" w:type="dxa"/>
            <w:tcBorders>
              <w:top w:val="single" w:sz="8" w:space="0" w:color="00000A"/>
              <w:left w:val="single" w:sz="8" w:space="0" w:color="00000A"/>
              <w:bottom w:val="single" w:sz="4" w:space="0" w:color="auto"/>
              <w:right w:val="single" w:sz="4" w:space="0" w:color="auto"/>
            </w:tcBorders>
            <w:vAlign w:val="bottom"/>
          </w:tcPr>
          <w:p w:rsidR="003323D8" w:rsidRDefault="003323D8">
            <w:pPr>
              <w:spacing w:line="260" w:lineRule="exact"/>
              <w:ind w:left="120"/>
              <w:rPr>
                <w:sz w:val="20"/>
                <w:szCs w:val="20"/>
              </w:rPr>
            </w:pPr>
          </w:p>
        </w:tc>
        <w:tc>
          <w:tcPr>
            <w:tcW w:w="2760" w:type="dxa"/>
            <w:tcBorders>
              <w:top w:val="single" w:sz="4" w:space="0" w:color="auto"/>
              <w:left w:val="single" w:sz="4" w:space="0" w:color="auto"/>
              <w:bottom w:val="single" w:sz="4" w:space="0" w:color="auto"/>
              <w:right w:val="single" w:sz="4" w:space="0" w:color="auto"/>
            </w:tcBorders>
            <w:vAlign w:val="bottom"/>
          </w:tcPr>
          <w:p w:rsidR="003323D8" w:rsidRDefault="003323D8">
            <w:pPr>
              <w:spacing w:line="260" w:lineRule="exact"/>
              <w:jc w:val="center"/>
              <w:rPr>
                <w:sz w:val="20"/>
                <w:szCs w:val="20"/>
              </w:rPr>
            </w:pPr>
          </w:p>
        </w:tc>
      </w:tr>
      <w:tr w:rsidR="003323D8" w:rsidTr="00BF21D5">
        <w:trPr>
          <w:trHeight w:val="272"/>
        </w:trPr>
        <w:tc>
          <w:tcPr>
            <w:tcW w:w="7680" w:type="dxa"/>
            <w:tcBorders>
              <w:top w:val="single" w:sz="4" w:space="0" w:color="auto"/>
              <w:left w:val="single" w:sz="8" w:space="0" w:color="00000A"/>
              <w:bottom w:val="single" w:sz="8" w:space="0" w:color="00000A"/>
              <w:right w:val="single" w:sz="8" w:space="0" w:color="00000A"/>
            </w:tcBorders>
            <w:vAlign w:val="bottom"/>
          </w:tcPr>
          <w:p w:rsidR="003323D8" w:rsidRDefault="006B04BF">
            <w:pPr>
              <w:spacing w:line="264" w:lineRule="exact"/>
              <w:ind w:left="120"/>
              <w:rPr>
                <w:sz w:val="20"/>
                <w:szCs w:val="20"/>
              </w:rPr>
            </w:pPr>
            <w:r>
              <w:rPr>
                <w:rFonts w:eastAsia="Times New Roman"/>
                <w:sz w:val="24"/>
                <w:szCs w:val="24"/>
              </w:rPr>
              <w:t>Миниатюрные игрушки (5-10 см), изображающие различных животных</w:t>
            </w:r>
          </w:p>
        </w:tc>
        <w:tc>
          <w:tcPr>
            <w:tcW w:w="2760" w:type="dxa"/>
            <w:tcBorders>
              <w:top w:val="single" w:sz="4" w:space="0" w:color="auto"/>
              <w:bottom w:val="single" w:sz="8" w:space="0" w:color="00000A"/>
              <w:right w:val="single" w:sz="8" w:space="0" w:color="00000A"/>
            </w:tcBorders>
            <w:vAlign w:val="bottom"/>
          </w:tcPr>
          <w:p w:rsidR="003323D8" w:rsidRDefault="00A077A4">
            <w:pPr>
              <w:spacing w:line="264" w:lineRule="exact"/>
              <w:jc w:val="center"/>
              <w:rPr>
                <w:sz w:val="20"/>
                <w:szCs w:val="20"/>
              </w:rPr>
            </w:pPr>
            <w:r>
              <w:rPr>
                <w:rFonts w:eastAsia="Times New Roman"/>
                <w:w w:val="99"/>
                <w:sz w:val="24"/>
                <w:szCs w:val="24"/>
              </w:rPr>
              <w:t>8</w:t>
            </w:r>
          </w:p>
        </w:tc>
      </w:tr>
      <w:tr w:rsidR="003323D8">
        <w:trPr>
          <w:trHeight w:val="272"/>
        </w:trPr>
        <w:tc>
          <w:tcPr>
            <w:tcW w:w="7680" w:type="dxa"/>
            <w:tcBorders>
              <w:left w:val="single" w:sz="8" w:space="0" w:color="00000A"/>
              <w:bottom w:val="single" w:sz="8" w:space="0" w:color="00000A"/>
              <w:right w:val="single" w:sz="8" w:space="0" w:color="00000A"/>
            </w:tcBorders>
            <w:vAlign w:val="bottom"/>
          </w:tcPr>
          <w:p w:rsidR="003323D8" w:rsidRDefault="006B04BF">
            <w:pPr>
              <w:spacing w:line="264" w:lineRule="exact"/>
              <w:ind w:left="120"/>
              <w:rPr>
                <w:sz w:val="20"/>
                <w:szCs w:val="20"/>
              </w:rPr>
            </w:pPr>
            <w:r>
              <w:rPr>
                <w:rFonts w:eastAsia="Times New Roman"/>
                <w:sz w:val="24"/>
                <w:szCs w:val="24"/>
              </w:rPr>
              <w:t>Миниатюрные игрушки (5-10 см), изображающие транспорт</w:t>
            </w:r>
          </w:p>
        </w:tc>
        <w:tc>
          <w:tcPr>
            <w:tcW w:w="2760" w:type="dxa"/>
            <w:tcBorders>
              <w:bottom w:val="single" w:sz="8" w:space="0" w:color="00000A"/>
              <w:right w:val="single" w:sz="8" w:space="0" w:color="00000A"/>
            </w:tcBorders>
            <w:vAlign w:val="bottom"/>
          </w:tcPr>
          <w:p w:rsidR="003323D8" w:rsidRDefault="00A077A4">
            <w:pPr>
              <w:spacing w:line="264" w:lineRule="exact"/>
              <w:jc w:val="center"/>
              <w:rPr>
                <w:sz w:val="20"/>
                <w:szCs w:val="20"/>
              </w:rPr>
            </w:pPr>
            <w:r>
              <w:rPr>
                <w:rFonts w:eastAsia="Times New Roman"/>
                <w:w w:val="99"/>
                <w:sz w:val="24"/>
                <w:szCs w:val="24"/>
              </w:rPr>
              <w:t>8</w:t>
            </w:r>
          </w:p>
        </w:tc>
      </w:tr>
      <w:tr w:rsidR="003323D8" w:rsidTr="00BF21D5">
        <w:trPr>
          <w:trHeight w:val="272"/>
        </w:trPr>
        <w:tc>
          <w:tcPr>
            <w:tcW w:w="7680" w:type="dxa"/>
            <w:tcBorders>
              <w:left w:val="single" w:sz="8" w:space="0" w:color="00000A"/>
              <w:bottom w:val="single" w:sz="4" w:space="0" w:color="auto"/>
              <w:right w:val="single" w:sz="8" w:space="0" w:color="00000A"/>
            </w:tcBorders>
            <w:vAlign w:val="bottom"/>
          </w:tcPr>
          <w:p w:rsidR="003323D8" w:rsidRDefault="006B04BF">
            <w:pPr>
              <w:spacing w:line="264" w:lineRule="exact"/>
              <w:ind w:left="120"/>
              <w:rPr>
                <w:sz w:val="20"/>
                <w:szCs w:val="20"/>
              </w:rPr>
            </w:pPr>
            <w:r>
              <w:rPr>
                <w:rFonts w:eastAsia="Times New Roman"/>
                <w:sz w:val="24"/>
                <w:szCs w:val="24"/>
              </w:rPr>
              <w:t>Игрушки из «киндер-сюрпризов»</w:t>
            </w:r>
          </w:p>
        </w:tc>
        <w:tc>
          <w:tcPr>
            <w:tcW w:w="2760" w:type="dxa"/>
            <w:tcBorders>
              <w:bottom w:val="single" w:sz="8" w:space="0" w:color="00000A"/>
              <w:right w:val="single" w:sz="8" w:space="0" w:color="00000A"/>
            </w:tcBorders>
            <w:vAlign w:val="bottom"/>
          </w:tcPr>
          <w:p w:rsidR="003323D8" w:rsidRDefault="00A077A4">
            <w:pPr>
              <w:spacing w:line="264" w:lineRule="exact"/>
              <w:jc w:val="center"/>
              <w:rPr>
                <w:sz w:val="20"/>
                <w:szCs w:val="20"/>
              </w:rPr>
            </w:pPr>
            <w:r>
              <w:rPr>
                <w:rFonts w:eastAsia="Times New Roman"/>
                <w:w w:val="99"/>
                <w:sz w:val="24"/>
                <w:szCs w:val="24"/>
              </w:rPr>
              <w:t>16</w:t>
            </w:r>
          </w:p>
        </w:tc>
      </w:tr>
      <w:tr w:rsidR="003323D8" w:rsidTr="00BF21D5">
        <w:trPr>
          <w:trHeight w:val="278"/>
        </w:trPr>
        <w:tc>
          <w:tcPr>
            <w:tcW w:w="7680" w:type="dxa"/>
            <w:tcBorders>
              <w:top w:val="single" w:sz="4" w:space="0" w:color="auto"/>
              <w:left w:val="single" w:sz="4" w:space="0" w:color="auto"/>
              <w:bottom w:val="single" w:sz="4" w:space="0" w:color="auto"/>
              <w:right w:val="single" w:sz="4" w:space="0" w:color="auto"/>
            </w:tcBorders>
            <w:vAlign w:val="bottom"/>
          </w:tcPr>
          <w:p w:rsidR="003323D8" w:rsidRDefault="006B04BF">
            <w:pPr>
              <w:spacing w:line="271" w:lineRule="exact"/>
              <w:ind w:left="2620"/>
              <w:jc w:val="center"/>
              <w:rPr>
                <w:sz w:val="20"/>
                <w:szCs w:val="20"/>
              </w:rPr>
            </w:pPr>
            <w:r>
              <w:rPr>
                <w:rFonts w:eastAsia="Times New Roman"/>
                <w:b/>
                <w:bCs/>
                <w:sz w:val="24"/>
                <w:szCs w:val="24"/>
              </w:rPr>
              <w:t>Естественные предметы</w:t>
            </w:r>
          </w:p>
        </w:tc>
        <w:tc>
          <w:tcPr>
            <w:tcW w:w="2760" w:type="dxa"/>
            <w:tcBorders>
              <w:left w:val="single" w:sz="4" w:space="0" w:color="auto"/>
              <w:bottom w:val="single" w:sz="4" w:space="0" w:color="auto"/>
              <w:right w:val="single" w:sz="8" w:space="0" w:color="00000A"/>
            </w:tcBorders>
            <w:vAlign w:val="bottom"/>
          </w:tcPr>
          <w:p w:rsidR="003323D8" w:rsidRDefault="003323D8">
            <w:pPr>
              <w:rPr>
                <w:sz w:val="24"/>
                <w:szCs w:val="24"/>
              </w:rPr>
            </w:pPr>
          </w:p>
        </w:tc>
      </w:tr>
      <w:tr w:rsidR="003323D8" w:rsidTr="00BF21D5">
        <w:trPr>
          <w:trHeight w:val="261"/>
        </w:trPr>
        <w:tc>
          <w:tcPr>
            <w:tcW w:w="7680" w:type="dxa"/>
            <w:tcBorders>
              <w:top w:val="single" w:sz="4" w:space="0" w:color="auto"/>
              <w:left w:val="single" w:sz="4" w:space="0" w:color="auto"/>
              <w:bottom w:val="single" w:sz="4" w:space="0" w:color="auto"/>
              <w:right w:val="single" w:sz="4" w:space="0" w:color="auto"/>
            </w:tcBorders>
            <w:vAlign w:val="bottom"/>
          </w:tcPr>
          <w:p w:rsidR="003323D8" w:rsidRDefault="006B04BF">
            <w:pPr>
              <w:spacing w:line="260" w:lineRule="exact"/>
              <w:ind w:left="120"/>
              <w:rPr>
                <w:sz w:val="20"/>
                <w:szCs w:val="20"/>
              </w:rPr>
            </w:pPr>
            <w:r>
              <w:rPr>
                <w:rFonts w:eastAsia="Times New Roman"/>
                <w:sz w:val="24"/>
                <w:szCs w:val="24"/>
              </w:rPr>
              <w:t>Ракушки, камушки, большие пуговицы и т.п.)</w:t>
            </w:r>
          </w:p>
        </w:tc>
        <w:tc>
          <w:tcPr>
            <w:tcW w:w="2760" w:type="dxa"/>
            <w:tcBorders>
              <w:top w:val="single" w:sz="4" w:space="0" w:color="auto"/>
              <w:left w:val="single" w:sz="4" w:space="0" w:color="auto"/>
              <w:bottom w:val="single" w:sz="4" w:space="0" w:color="auto"/>
              <w:right w:val="single" w:sz="4" w:space="0" w:color="auto"/>
            </w:tcBorders>
            <w:vAlign w:val="bottom"/>
          </w:tcPr>
          <w:p w:rsidR="003323D8" w:rsidRDefault="003323D8"/>
        </w:tc>
      </w:tr>
      <w:tr w:rsidR="003323D8" w:rsidTr="00BF21D5">
        <w:trPr>
          <w:trHeight w:val="22"/>
        </w:trPr>
        <w:tc>
          <w:tcPr>
            <w:tcW w:w="7680" w:type="dxa"/>
            <w:tcBorders>
              <w:top w:val="single" w:sz="4" w:space="0" w:color="auto"/>
              <w:left w:val="single" w:sz="8" w:space="0" w:color="00000A"/>
              <w:bottom w:val="single" w:sz="8" w:space="0" w:color="00000A"/>
              <w:right w:val="single" w:sz="8" w:space="0" w:color="00000A"/>
            </w:tcBorders>
            <w:vAlign w:val="bottom"/>
          </w:tcPr>
          <w:p w:rsidR="003323D8" w:rsidRDefault="003323D8">
            <w:pPr>
              <w:spacing w:line="20" w:lineRule="exact"/>
              <w:rPr>
                <w:sz w:val="1"/>
                <w:szCs w:val="1"/>
              </w:rPr>
            </w:pPr>
          </w:p>
        </w:tc>
        <w:tc>
          <w:tcPr>
            <w:tcW w:w="2760" w:type="dxa"/>
            <w:tcBorders>
              <w:top w:val="single" w:sz="4" w:space="0" w:color="auto"/>
              <w:bottom w:val="single" w:sz="8" w:space="0" w:color="00000A"/>
              <w:right w:val="single" w:sz="8" w:space="0" w:color="00000A"/>
            </w:tcBorders>
            <w:vAlign w:val="bottom"/>
          </w:tcPr>
          <w:p w:rsidR="003323D8" w:rsidRDefault="003323D8">
            <w:pPr>
              <w:spacing w:line="20" w:lineRule="exact"/>
              <w:rPr>
                <w:sz w:val="1"/>
                <w:szCs w:val="1"/>
              </w:rPr>
            </w:pPr>
          </w:p>
        </w:tc>
      </w:tr>
    </w:tbl>
    <w:p w:rsidR="003323D8" w:rsidRDefault="003323D8">
      <w:pPr>
        <w:spacing w:line="20" w:lineRule="exact"/>
        <w:rPr>
          <w:sz w:val="20"/>
          <w:szCs w:val="20"/>
        </w:rPr>
      </w:pPr>
    </w:p>
    <w:p w:rsidR="003323D8" w:rsidRDefault="003323D8">
      <w:pPr>
        <w:spacing w:line="240" w:lineRule="exact"/>
        <w:rPr>
          <w:sz w:val="20"/>
          <w:szCs w:val="20"/>
        </w:rPr>
      </w:pPr>
    </w:p>
    <w:p w:rsidR="003323D8" w:rsidRDefault="003323D8">
      <w:pPr>
        <w:spacing w:line="2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p w:rsidR="003323D8" w:rsidRDefault="003323D8">
      <w:pPr>
        <w:spacing w:line="200" w:lineRule="exact"/>
        <w:rPr>
          <w:sz w:val="20"/>
          <w:szCs w:val="20"/>
        </w:rPr>
      </w:pPr>
    </w:p>
    <w:sectPr w:rsidR="003323D8" w:rsidSect="0015329E">
      <w:pgSz w:w="11900" w:h="16836"/>
      <w:pgMar w:top="706" w:right="1408" w:bottom="420" w:left="860" w:header="0" w:footer="0" w:gutter="0"/>
      <w:cols w:space="720" w:equalWidth="0">
        <w:col w:w="9640"/>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0A42DD04"/>
    <w:lvl w:ilvl="0" w:tplc="6AD8570A">
      <w:start w:val="1"/>
      <w:numFmt w:val="bullet"/>
      <w:lvlText w:val=""/>
      <w:lvlJc w:val="left"/>
    </w:lvl>
    <w:lvl w:ilvl="1" w:tplc="B0F2B96C">
      <w:numFmt w:val="decimal"/>
      <w:lvlText w:val=""/>
      <w:lvlJc w:val="left"/>
    </w:lvl>
    <w:lvl w:ilvl="2" w:tplc="FF88B2F2">
      <w:numFmt w:val="decimal"/>
      <w:lvlText w:val=""/>
      <w:lvlJc w:val="left"/>
    </w:lvl>
    <w:lvl w:ilvl="3" w:tplc="6DC0E260">
      <w:numFmt w:val="decimal"/>
      <w:lvlText w:val=""/>
      <w:lvlJc w:val="left"/>
    </w:lvl>
    <w:lvl w:ilvl="4" w:tplc="204E97D8">
      <w:numFmt w:val="decimal"/>
      <w:lvlText w:val=""/>
      <w:lvlJc w:val="left"/>
    </w:lvl>
    <w:lvl w:ilvl="5" w:tplc="B414FD68">
      <w:numFmt w:val="decimal"/>
      <w:lvlText w:val=""/>
      <w:lvlJc w:val="left"/>
    </w:lvl>
    <w:lvl w:ilvl="6" w:tplc="26C47130">
      <w:numFmt w:val="decimal"/>
      <w:lvlText w:val=""/>
      <w:lvlJc w:val="left"/>
    </w:lvl>
    <w:lvl w:ilvl="7" w:tplc="A1FA9CC2">
      <w:numFmt w:val="decimal"/>
      <w:lvlText w:val=""/>
      <w:lvlJc w:val="left"/>
    </w:lvl>
    <w:lvl w:ilvl="8" w:tplc="55AE65A2">
      <w:numFmt w:val="decimal"/>
      <w:lvlText w:val=""/>
      <w:lvlJc w:val="left"/>
    </w:lvl>
  </w:abstractNum>
  <w:abstractNum w:abstractNumId="1">
    <w:nsid w:val="0000074D"/>
    <w:multiLevelType w:val="hybridMultilevel"/>
    <w:tmpl w:val="30C0B46A"/>
    <w:lvl w:ilvl="0" w:tplc="F65A8064">
      <w:start w:val="3"/>
      <w:numFmt w:val="decimal"/>
      <w:lvlText w:val="%1."/>
      <w:lvlJc w:val="left"/>
    </w:lvl>
    <w:lvl w:ilvl="1" w:tplc="E5A0E518">
      <w:numFmt w:val="decimal"/>
      <w:lvlText w:val=""/>
      <w:lvlJc w:val="left"/>
    </w:lvl>
    <w:lvl w:ilvl="2" w:tplc="822AF374">
      <w:numFmt w:val="decimal"/>
      <w:lvlText w:val=""/>
      <w:lvlJc w:val="left"/>
    </w:lvl>
    <w:lvl w:ilvl="3" w:tplc="6CCEB346">
      <w:numFmt w:val="decimal"/>
      <w:lvlText w:val=""/>
      <w:lvlJc w:val="left"/>
    </w:lvl>
    <w:lvl w:ilvl="4" w:tplc="2CECD7AC">
      <w:numFmt w:val="decimal"/>
      <w:lvlText w:val=""/>
      <w:lvlJc w:val="left"/>
    </w:lvl>
    <w:lvl w:ilvl="5" w:tplc="92345DA8">
      <w:numFmt w:val="decimal"/>
      <w:lvlText w:val=""/>
      <w:lvlJc w:val="left"/>
    </w:lvl>
    <w:lvl w:ilvl="6" w:tplc="5C98CA74">
      <w:numFmt w:val="decimal"/>
      <w:lvlText w:val=""/>
      <w:lvlJc w:val="left"/>
    </w:lvl>
    <w:lvl w:ilvl="7" w:tplc="56986092">
      <w:numFmt w:val="decimal"/>
      <w:lvlText w:val=""/>
      <w:lvlJc w:val="left"/>
    </w:lvl>
    <w:lvl w:ilvl="8" w:tplc="29B6A886">
      <w:numFmt w:val="decimal"/>
      <w:lvlText w:val=""/>
      <w:lvlJc w:val="left"/>
    </w:lvl>
  </w:abstractNum>
  <w:abstractNum w:abstractNumId="2">
    <w:nsid w:val="00000BDB"/>
    <w:multiLevelType w:val="hybridMultilevel"/>
    <w:tmpl w:val="CA524A3C"/>
    <w:lvl w:ilvl="0" w:tplc="66C40522">
      <w:start w:val="1"/>
      <w:numFmt w:val="decimal"/>
      <w:lvlText w:val="%1."/>
      <w:lvlJc w:val="left"/>
    </w:lvl>
    <w:lvl w:ilvl="1" w:tplc="5022BCC2">
      <w:numFmt w:val="decimal"/>
      <w:lvlText w:val=""/>
      <w:lvlJc w:val="left"/>
    </w:lvl>
    <w:lvl w:ilvl="2" w:tplc="0C9AEA2E">
      <w:numFmt w:val="decimal"/>
      <w:lvlText w:val=""/>
      <w:lvlJc w:val="left"/>
    </w:lvl>
    <w:lvl w:ilvl="3" w:tplc="A238E42E">
      <w:numFmt w:val="decimal"/>
      <w:lvlText w:val=""/>
      <w:lvlJc w:val="left"/>
    </w:lvl>
    <w:lvl w:ilvl="4" w:tplc="7EE6CEAC">
      <w:numFmt w:val="decimal"/>
      <w:lvlText w:val=""/>
      <w:lvlJc w:val="left"/>
    </w:lvl>
    <w:lvl w:ilvl="5" w:tplc="51E2A02E">
      <w:numFmt w:val="decimal"/>
      <w:lvlText w:val=""/>
      <w:lvlJc w:val="left"/>
    </w:lvl>
    <w:lvl w:ilvl="6" w:tplc="6E76319E">
      <w:numFmt w:val="decimal"/>
      <w:lvlText w:val=""/>
      <w:lvlJc w:val="left"/>
    </w:lvl>
    <w:lvl w:ilvl="7" w:tplc="FBF23AE4">
      <w:numFmt w:val="decimal"/>
      <w:lvlText w:val=""/>
      <w:lvlJc w:val="left"/>
    </w:lvl>
    <w:lvl w:ilvl="8" w:tplc="C124F704">
      <w:numFmt w:val="decimal"/>
      <w:lvlText w:val=""/>
      <w:lvlJc w:val="left"/>
    </w:lvl>
  </w:abstractNum>
  <w:abstractNum w:abstractNumId="3">
    <w:nsid w:val="00001238"/>
    <w:multiLevelType w:val="hybridMultilevel"/>
    <w:tmpl w:val="31783B6A"/>
    <w:lvl w:ilvl="0" w:tplc="BC2A400C">
      <w:start w:val="1"/>
      <w:numFmt w:val="bullet"/>
      <w:lvlText w:val="В"/>
      <w:lvlJc w:val="left"/>
    </w:lvl>
    <w:lvl w:ilvl="1" w:tplc="602E278A">
      <w:numFmt w:val="decimal"/>
      <w:lvlText w:val=""/>
      <w:lvlJc w:val="left"/>
    </w:lvl>
    <w:lvl w:ilvl="2" w:tplc="4C42FC68">
      <w:numFmt w:val="decimal"/>
      <w:lvlText w:val=""/>
      <w:lvlJc w:val="left"/>
    </w:lvl>
    <w:lvl w:ilvl="3" w:tplc="EA1E369A">
      <w:numFmt w:val="decimal"/>
      <w:lvlText w:val=""/>
      <w:lvlJc w:val="left"/>
    </w:lvl>
    <w:lvl w:ilvl="4" w:tplc="2FEE320E">
      <w:numFmt w:val="decimal"/>
      <w:lvlText w:val=""/>
      <w:lvlJc w:val="left"/>
    </w:lvl>
    <w:lvl w:ilvl="5" w:tplc="920C7B16">
      <w:numFmt w:val="decimal"/>
      <w:lvlText w:val=""/>
      <w:lvlJc w:val="left"/>
    </w:lvl>
    <w:lvl w:ilvl="6" w:tplc="6B2E26E2">
      <w:numFmt w:val="decimal"/>
      <w:lvlText w:val=""/>
      <w:lvlJc w:val="left"/>
    </w:lvl>
    <w:lvl w:ilvl="7" w:tplc="FB082AB6">
      <w:numFmt w:val="decimal"/>
      <w:lvlText w:val=""/>
      <w:lvlJc w:val="left"/>
    </w:lvl>
    <w:lvl w:ilvl="8" w:tplc="D90895D0">
      <w:numFmt w:val="decimal"/>
      <w:lvlText w:val=""/>
      <w:lvlJc w:val="left"/>
    </w:lvl>
  </w:abstractNum>
  <w:abstractNum w:abstractNumId="4">
    <w:nsid w:val="00001AD4"/>
    <w:multiLevelType w:val="hybridMultilevel"/>
    <w:tmpl w:val="4E8A5310"/>
    <w:lvl w:ilvl="0" w:tplc="0D9ED3AC">
      <w:start w:val="1"/>
      <w:numFmt w:val="bullet"/>
      <w:lvlText w:val="В"/>
      <w:lvlJc w:val="left"/>
    </w:lvl>
    <w:lvl w:ilvl="1" w:tplc="F28EE2FE">
      <w:numFmt w:val="decimal"/>
      <w:lvlText w:val=""/>
      <w:lvlJc w:val="left"/>
    </w:lvl>
    <w:lvl w:ilvl="2" w:tplc="EE8C1C66">
      <w:numFmt w:val="decimal"/>
      <w:lvlText w:val=""/>
      <w:lvlJc w:val="left"/>
    </w:lvl>
    <w:lvl w:ilvl="3" w:tplc="C2D29542">
      <w:numFmt w:val="decimal"/>
      <w:lvlText w:val=""/>
      <w:lvlJc w:val="left"/>
    </w:lvl>
    <w:lvl w:ilvl="4" w:tplc="914CBDE2">
      <w:numFmt w:val="decimal"/>
      <w:lvlText w:val=""/>
      <w:lvlJc w:val="left"/>
    </w:lvl>
    <w:lvl w:ilvl="5" w:tplc="37C4D534">
      <w:numFmt w:val="decimal"/>
      <w:lvlText w:val=""/>
      <w:lvlJc w:val="left"/>
    </w:lvl>
    <w:lvl w:ilvl="6" w:tplc="BA16706A">
      <w:numFmt w:val="decimal"/>
      <w:lvlText w:val=""/>
      <w:lvlJc w:val="left"/>
    </w:lvl>
    <w:lvl w:ilvl="7" w:tplc="EC1C9F36">
      <w:numFmt w:val="decimal"/>
      <w:lvlText w:val=""/>
      <w:lvlJc w:val="left"/>
    </w:lvl>
    <w:lvl w:ilvl="8" w:tplc="57A6CE98">
      <w:numFmt w:val="decimal"/>
      <w:lvlText w:val=""/>
      <w:lvlJc w:val="left"/>
    </w:lvl>
  </w:abstractNum>
  <w:abstractNum w:abstractNumId="5">
    <w:nsid w:val="00001E1F"/>
    <w:multiLevelType w:val="hybridMultilevel"/>
    <w:tmpl w:val="70665C24"/>
    <w:lvl w:ilvl="0" w:tplc="26026506">
      <w:start w:val="1"/>
      <w:numFmt w:val="bullet"/>
      <w:lvlText w:val="В"/>
      <w:lvlJc w:val="left"/>
    </w:lvl>
    <w:lvl w:ilvl="1" w:tplc="240C3066">
      <w:numFmt w:val="decimal"/>
      <w:lvlText w:val=""/>
      <w:lvlJc w:val="left"/>
    </w:lvl>
    <w:lvl w:ilvl="2" w:tplc="1F22AC9E">
      <w:numFmt w:val="decimal"/>
      <w:lvlText w:val=""/>
      <w:lvlJc w:val="left"/>
    </w:lvl>
    <w:lvl w:ilvl="3" w:tplc="A5A683FE">
      <w:numFmt w:val="decimal"/>
      <w:lvlText w:val=""/>
      <w:lvlJc w:val="left"/>
    </w:lvl>
    <w:lvl w:ilvl="4" w:tplc="31A041E8">
      <w:numFmt w:val="decimal"/>
      <w:lvlText w:val=""/>
      <w:lvlJc w:val="left"/>
    </w:lvl>
    <w:lvl w:ilvl="5" w:tplc="CBE0FFD8">
      <w:numFmt w:val="decimal"/>
      <w:lvlText w:val=""/>
      <w:lvlJc w:val="left"/>
    </w:lvl>
    <w:lvl w:ilvl="6" w:tplc="A4828E34">
      <w:numFmt w:val="decimal"/>
      <w:lvlText w:val=""/>
      <w:lvlJc w:val="left"/>
    </w:lvl>
    <w:lvl w:ilvl="7" w:tplc="DF7C4C8E">
      <w:numFmt w:val="decimal"/>
      <w:lvlText w:val=""/>
      <w:lvlJc w:val="left"/>
    </w:lvl>
    <w:lvl w:ilvl="8" w:tplc="4A4EE84A">
      <w:numFmt w:val="decimal"/>
      <w:lvlText w:val=""/>
      <w:lvlJc w:val="left"/>
    </w:lvl>
  </w:abstractNum>
  <w:abstractNum w:abstractNumId="6">
    <w:nsid w:val="00002213"/>
    <w:multiLevelType w:val="hybridMultilevel"/>
    <w:tmpl w:val="FD5A16DA"/>
    <w:lvl w:ilvl="0" w:tplc="0AD4C210">
      <w:start w:val="2"/>
      <w:numFmt w:val="decimal"/>
      <w:lvlText w:val="%1."/>
      <w:lvlJc w:val="left"/>
    </w:lvl>
    <w:lvl w:ilvl="1" w:tplc="65608118">
      <w:numFmt w:val="decimal"/>
      <w:lvlText w:val=""/>
      <w:lvlJc w:val="left"/>
    </w:lvl>
    <w:lvl w:ilvl="2" w:tplc="D40ED480">
      <w:numFmt w:val="decimal"/>
      <w:lvlText w:val=""/>
      <w:lvlJc w:val="left"/>
    </w:lvl>
    <w:lvl w:ilvl="3" w:tplc="F4D40B32">
      <w:numFmt w:val="decimal"/>
      <w:lvlText w:val=""/>
      <w:lvlJc w:val="left"/>
    </w:lvl>
    <w:lvl w:ilvl="4" w:tplc="032C203E">
      <w:numFmt w:val="decimal"/>
      <w:lvlText w:val=""/>
      <w:lvlJc w:val="left"/>
    </w:lvl>
    <w:lvl w:ilvl="5" w:tplc="37CAC1AC">
      <w:numFmt w:val="decimal"/>
      <w:lvlText w:val=""/>
      <w:lvlJc w:val="left"/>
    </w:lvl>
    <w:lvl w:ilvl="6" w:tplc="976A3F9E">
      <w:numFmt w:val="decimal"/>
      <w:lvlText w:val=""/>
      <w:lvlJc w:val="left"/>
    </w:lvl>
    <w:lvl w:ilvl="7" w:tplc="19BEE354">
      <w:numFmt w:val="decimal"/>
      <w:lvlText w:val=""/>
      <w:lvlJc w:val="left"/>
    </w:lvl>
    <w:lvl w:ilvl="8" w:tplc="B1603DB2">
      <w:numFmt w:val="decimal"/>
      <w:lvlText w:val=""/>
      <w:lvlJc w:val="left"/>
    </w:lvl>
  </w:abstractNum>
  <w:abstractNum w:abstractNumId="7">
    <w:nsid w:val="0000260D"/>
    <w:multiLevelType w:val="hybridMultilevel"/>
    <w:tmpl w:val="4F667496"/>
    <w:lvl w:ilvl="0" w:tplc="254C3D48">
      <w:start w:val="1"/>
      <w:numFmt w:val="bullet"/>
      <w:lvlText w:val=""/>
      <w:lvlJc w:val="left"/>
    </w:lvl>
    <w:lvl w:ilvl="1" w:tplc="54E09942">
      <w:numFmt w:val="decimal"/>
      <w:lvlText w:val=""/>
      <w:lvlJc w:val="left"/>
    </w:lvl>
    <w:lvl w:ilvl="2" w:tplc="FC445BAE">
      <w:numFmt w:val="decimal"/>
      <w:lvlText w:val=""/>
      <w:lvlJc w:val="left"/>
    </w:lvl>
    <w:lvl w:ilvl="3" w:tplc="821CFB64">
      <w:numFmt w:val="decimal"/>
      <w:lvlText w:val=""/>
      <w:lvlJc w:val="left"/>
    </w:lvl>
    <w:lvl w:ilvl="4" w:tplc="C3DC6C34">
      <w:numFmt w:val="decimal"/>
      <w:lvlText w:val=""/>
      <w:lvlJc w:val="left"/>
    </w:lvl>
    <w:lvl w:ilvl="5" w:tplc="87F2BB38">
      <w:numFmt w:val="decimal"/>
      <w:lvlText w:val=""/>
      <w:lvlJc w:val="left"/>
    </w:lvl>
    <w:lvl w:ilvl="6" w:tplc="C84EDAA2">
      <w:numFmt w:val="decimal"/>
      <w:lvlText w:val=""/>
      <w:lvlJc w:val="left"/>
    </w:lvl>
    <w:lvl w:ilvl="7" w:tplc="F52C60E8">
      <w:numFmt w:val="decimal"/>
      <w:lvlText w:val=""/>
      <w:lvlJc w:val="left"/>
    </w:lvl>
    <w:lvl w:ilvl="8" w:tplc="3760D2C6">
      <w:numFmt w:val="decimal"/>
      <w:lvlText w:val=""/>
      <w:lvlJc w:val="left"/>
    </w:lvl>
  </w:abstractNum>
  <w:abstractNum w:abstractNumId="8">
    <w:nsid w:val="000026A6"/>
    <w:multiLevelType w:val="hybridMultilevel"/>
    <w:tmpl w:val="69FA09F6"/>
    <w:lvl w:ilvl="0" w:tplc="7400B48C">
      <w:start w:val="1"/>
      <w:numFmt w:val="bullet"/>
      <w:lvlText w:val=""/>
      <w:lvlJc w:val="left"/>
    </w:lvl>
    <w:lvl w:ilvl="1" w:tplc="0B8A1114">
      <w:numFmt w:val="decimal"/>
      <w:lvlText w:val=""/>
      <w:lvlJc w:val="left"/>
    </w:lvl>
    <w:lvl w:ilvl="2" w:tplc="8C88AEDE">
      <w:numFmt w:val="decimal"/>
      <w:lvlText w:val=""/>
      <w:lvlJc w:val="left"/>
    </w:lvl>
    <w:lvl w:ilvl="3" w:tplc="FA10FBEC">
      <w:numFmt w:val="decimal"/>
      <w:lvlText w:val=""/>
      <w:lvlJc w:val="left"/>
    </w:lvl>
    <w:lvl w:ilvl="4" w:tplc="26D06526">
      <w:numFmt w:val="decimal"/>
      <w:lvlText w:val=""/>
      <w:lvlJc w:val="left"/>
    </w:lvl>
    <w:lvl w:ilvl="5" w:tplc="ED207ECA">
      <w:numFmt w:val="decimal"/>
      <w:lvlText w:val=""/>
      <w:lvlJc w:val="left"/>
    </w:lvl>
    <w:lvl w:ilvl="6" w:tplc="6868C8C6">
      <w:numFmt w:val="decimal"/>
      <w:lvlText w:val=""/>
      <w:lvlJc w:val="left"/>
    </w:lvl>
    <w:lvl w:ilvl="7" w:tplc="FE3277CC">
      <w:numFmt w:val="decimal"/>
      <w:lvlText w:val=""/>
      <w:lvlJc w:val="left"/>
    </w:lvl>
    <w:lvl w:ilvl="8" w:tplc="3A089E70">
      <w:numFmt w:val="decimal"/>
      <w:lvlText w:val=""/>
      <w:lvlJc w:val="left"/>
    </w:lvl>
  </w:abstractNum>
  <w:abstractNum w:abstractNumId="9">
    <w:nsid w:val="00002D12"/>
    <w:multiLevelType w:val="hybridMultilevel"/>
    <w:tmpl w:val="73E8FF76"/>
    <w:lvl w:ilvl="0" w:tplc="EE42EA70">
      <w:start w:val="2"/>
      <w:numFmt w:val="decimal"/>
      <w:lvlText w:val="%1."/>
      <w:lvlJc w:val="left"/>
    </w:lvl>
    <w:lvl w:ilvl="1" w:tplc="90882268">
      <w:numFmt w:val="decimal"/>
      <w:lvlText w:val=""/>
      <w:lvlJc w:val="left"/>
    </w:lvl>
    <w:lvl w:ilvl="2" w:tplc="486E17F8">
      <w:numFmt w:val="decimal"/>
      <w:lvlText w:val=""/>
      <w:lvlJc w:val="left"/>
    </w:lvl>
    <w:lvl w:ilvl="3" w:tplc="F4423464">
      <w:numFmt w:val="decimal"/>
      <w:lvlText w:val=""/>
      <w:lvlJc w:val="left"/>
    </w:lvl>
    <w:lvl w:ilvl="4" w:tplc="5BF8D4E4">
      <w:numFmt w:val="decimal"/>
      <w:lvlText w:val=""/>
      <w:lvlJc w:val="left"/>
    </w:lvl>
    <w:lvl w:ilvl="5" w:tplc="D74AE558">
      <w:numFmt w:val="decimal"/>
      <w:lvlText w:val=""/>
      <w:lvlJc w:val="left"/>
    </w:lvl>
    <w:lvl w:ilvl="6" w:tplc="1770A8CA">
      <w:numFmt w:val="decimal"/>
      <w:lvlText w:val=""/>
      <w:lvlJc w:val="left"/>
    </w:lvl>
    <w:lvl w:ilvl="7" w:tplc="F7147672">
      <w:numFmt w:val="decimal"/>
      <w:lvlText w:val=""/>
      <w:lvlJc w:val="left"/>
    </w:lvl>
    <w:lvl w:ilvl="8" w:tplc="94867C0A">
      <w:numFmt w:val="decimal"/>
      <w:lvlText w:val=""/>
      <w:lvlJc w:val="left"/>
    </w:lvl>
  </w:abstractNum>
  <w:abstractNum w:abstractNumId="10">
    <w:nsid w:val="0000301C"/>
    <w:multiLevelType w:val="hybridMultilevel"/>
    <w:tmpl w:val="8E6C6B5C"/>
    <w:lvl w:ilvl="0" w:tplc="0EAC4ACE">
      <w:start w:val="1"/>
      <w:numFmt w:val="bullet"/>
      <w:lvlText w:val=""/>
      <w:lvlJc w:val="left"/>
    </w:lvl>
    <w:lvl w:ilvl="1" w:tplc="3D0EB380">
      <w:numFmt w:val="decimal"/>
      <w:lvlText w:val=""/>
      <w:lvlJc w:val="left"/>
    </w:lvl>
    <w:lvl w:ilvl="2" w:tplc="BFA4B04E">
      <w:numFmt w:val="decimal"/>
      <w:lvlText w:val=""/>
      <w:lvlJc w:val="left"/>
    </w:lvl>
    <w:lvl w:ilvl="3" w:tplc="49246A16">
      <w:numFmt w:val="decimal"/>
      <w:lvlText w:val=""/>
      <w:lvlJc w:val="left"/>
    </w:lvl>
    <w:lvl w:ilvl="4" w:tplc="51BADEC8">
      <w:numFmt w:val="decimal"/>
      <w:lvlText w:val=""/>
      <w:lvlJc w:val="left"/>
    </w:lvl>
    <w:lvl w:ilvl="5" w:tplc="30D608E8">
      <w:numFmt w:val="decimal"/>
      <w:lvlText w:val=""/>
      <w:lvlJc w:val="left"/>
    </w:lvl>
    <w:lvl w:ilvl="6" w:tplc="225EDF7A">
      <w:numFmt w:val="decimal"/>
      <w:lvlText w:val=""/>
      <w:lvlJc w:val="left"/>
    </w:lvl>
    <w:lvl w:ilvl="7" w:tplc="F83CADA8">
      <w:numFmt w:val="decimal"/>
      <w:lvlText w:val=""/>
      <w:lvlJc w:val="left"/>
    </w:lvl>
    <w:lvl w:ilvl="8" w:tplc="A3D810AA">
      <w:numFmt w:val="decimal"/>
      <w:lvlText w:val=""/>
      <w:lvlJc w:val="left"/>
    </w:lvl>
  </w:abstractNum>
  <w:abstractNum w:abstractNumId="11">
    <w:nsid w:val="0000323B"/>
    <w:multiLevelType w:val="hybridMultilevel"/>
    <w:tmpl w:val="8D9C05FE"/>
    <w:lvl w:ilvl="0" w:tplc="30AA3D82">
      <w:start w:val="1"/>
      <w:numFmt w:val="bullet"/>
      <w:lvlText w:val="К"/>
      <w:lvlJc w:val="left"/>
    </w:lvl>
    <w:lvl w:ilvl="1" w:tplc="EF58B21A">
      <w:start w:val="1"/>
      <w:numFmt w:val="bullet"/>
      <w:lvlText w:val=""/>
      <w:lvlJc w:val="left"/>
    </w:lvl>
    <w:lvl w:ilvl="2" w:tplc="FC38A424">
      <w:numFmt w:val="decimal"/>
      <w:lvlText w:val=""/>
      <w:lvlJc w:val="left"/>
    </w:lvl>
    <w:lvl w:ilvl="3" w:tplc="6A40922A">
      <w:numFmt w:val="decimal"/>
      <w:lvlText w:val=""/>
      <w:lvlJc w:val="left"/>
    </w:lvl>
    <w:lvl w:ilvl="4" w:tplc="CD467C8C">
      <w:numFmt w:val="decimal"/>
      <w:lvlText w:val=""/>
      <w:lvlJc w:val="left"/>
    </w:lvl>
    <w:lvl w:ilvl="5" w:tplc="A3C8B4D4">
      <w:numFmt w:val="decimal"/>
      <w:lvlText w:val=""/>
      <w:lvlJc w:val="left"/>
    </w:lvl>
    <w:lvl w:ilvl="6" w:tplc="D2EE90E4">
      <w:numFmt w:val="decimal"/>
      <w:lvlText w:val=""/>
      <w:lvlJc w:val="left"/>
    </w:lvl>
    <w:lvl w:ilvl="7" w:tplc="1CD0D866">
      <w:numFmt w:val="decimal"/>
      <w:lvlText w:val=""/>
      <w:lvlJc w:val="left"/>
    </w:lvl>
    <w:lvl w:ilvl="8" w:tplc="76AE4D82">
      <w:numFmt w:val="decimal"/>
      <w:lvlText w:val=""/>
      <w:lvlJc w:val="left"/>
    </w:lvl>
  </w:abstractNum>
  <w:abstractNum w:abstractNumId="12">
    <w:nsid w:val="000039B3"/>
    <w:multiLevelType w:val="hybridMultilevel"/>
    <w:tmpl w:val="AC744A7E"/>
    <w:lvl w:ilvl="0" w:tplc="2CB0BAF2">
      <w:start w:val="1"/>
      <w:numFmt w:val="decimal"/>
      <w:lvlText w:val="%1."/>
      <w:lvlJc w:val="left"/>
    </w:lvl>
    <w:lvl w:ilvl="1" w:tplc="71346638">
      <w:numFmt w:val="decimal"/>
      <w:lvlText w:val=""/>
      <w:lvlJc w:val="left"/>
    </w:lvl>
    <w:lvl w:ilvl="2" w:tplc="E4CC0C9A">
      <w:numFmt w:val="decimal"/>
      <w:lvlText w:val=""/>
      <w:lvlJc w:val="left"/>
    </w:lvl>
    <w:lvl w:ilvl="3" w:tplc="E12AC3D4">
      <w:numFmt w:val="decimal"/>
      <w:lvlText w:val=""/>
      <w:lvlJc w:val="left"/>
    </w:lvl>
    <w:lvl w:ilvl="4" w:tplc="457AEE7E">
      <w:numFmt w:val="decimal"/>
      <w:lvlText w:val=""/>
      <w:lvlJc w:val="left"/>
    </w:lvl>
    <w:lvl w:ilvl="5" w:tplc="FB5ED286">
      <w:numFmt w:val="decimal"/>
      <w:lvlText w:val=""/>
      <w:lvlJc w:val="left"/>
    </w:lvl>
    <w:lvl w:ilvl="6" w:tplc="0DA4D346">
      <w:numFmt w:val="decimal"/>
      <w:lvlText w:val=""/>
      <w:lvlJc w:val="left"/>
    </w:lvl>
    <w:lvl w:ilvl="7" w:tplc="C61A65A0">
      <w:numFmt w:val="decimal"/>
      <w:lvlText w:val=""/>
      <w:lvlJc w:val="left"/>
    </w:lvl>
    <w:lvl w:ilvl="8" w:tplc="1F847B08">
      <w:numFmt w:val="decimal"/>
      <w:lvlText w:val=""/>
      <w:lvlJc w:val="left"/>
    </w:lvl>
  </w:abstractNum>
  <w:abstractNum w:abstractNumId="13">
    <w:nsid w:val="00003B25"/>
    <w:multiLevelType w:val="hybridMultilevel"/>
    <w:tmpl w:val="D10AF084"/>
    <w:lvl w:ilvl="0" w:tplc="886E4F6A">
      <w:start w:val="1"/>
      <w:numFmt w:val="bullet"/>
      <w:lvlText w:val="а"/>
      <w:lvlJc w:val="left"/>
    </w:lvl>
    <w:lvl w:ilvl="1" w:tplc="E664086A">
      <w:start w:val="1"/>
      <w:numFmt w:val="bullet"/>
      <w:lvlText w:val="В"/>
      <w:lvlJc w:val="left"/>
    </w:lvl>
    <w:lvl w:ilvl="2" w:tplc="32FA097E">
      <w:numFmt w:val="decimal"/>
      <w:lvlText w:val=""/>
      <w:lvlJc w:val="left"/>
    </w:lvl>
    <w:lvl w:ilvl="3" w:tplc="A8509528">
      <w:numFmt w:val="decimal"/>
      <w:lvlText w:val=""/>
      <w:lvlJc w:val="left"/>
    </w:lvl>
    <w:lvl w:ilvl="4" w:tplc="AC222E54">
      <w:numFmt w:val="decimal"/>
      <w:lvlText w:val=""/>
      <w:lvlJc w:val="left"/>
    </w:lvl>
    <w:lvl w:ilvl="5" w:tplc="B42A585C">
      <w:numFmt w:val="decimal"/>
      <w:lvlText w:val=""/>
      <w:lvlJc w:val="left"/>
    </w:lvl>
    <w:lvl w:ilvl="6" w:tplc="454617FA">
      <w:numFmt w:val="decimal"/>
      <w:lvlText w:val=""/>
      <w:lvlJc w:val="left"/>
    </w:lvl>
    <w:lvl w:ilvl="7" w:tplc="38464874">
      <w:numFmt w:val="decimal"/>
      <w:lvlText w:val=""/>
      <w:lvlJc w:val="left"/>
    </w:lvl>
    <w:lvl w:ilvl="8" w:tplc="FE2C7686">
      <w:numFmt w:val="decimal"/>
      <w:lvlText w:val=""/>
      <w:lvlJc w:val="left"/>
    </w:lvl>
  </w:abstractNum>
  <w:abstractNum w:abstractNumId="14">
    <w:nsid w:val="0000428B"/>
    <w:multiLevelType w:val="hybridMultilevel"/>
    <w:tmpl w:val="611610B6"/>
    <w:lvl w:ilvl="0" w:tplc="7B5E4472">
      <w:start w:val="1"/>
      <w:numFmt w:val="bullet"/>
      <w:lvlText w:val=""/>
      <w:lvlJc w:val="left"/>
    </w:lvl>
    <w:lvl w:ilvl="1" w:tplc="2C5C1898">
      <w:numFmt w:val="decimal"/>
      <w:lvlText w:val=""/>
      <w:lvlJc w:val="left"/>
    </w:lvl>
    <w:lvl w:ilvl="2" w:tplc="DB5877C8">
      <w:numFmt w:val="decimal"/>
      <w:lvlText w:val=""/>
      <w:lvlJc w:val="left"/>
    </w:lvl>
    <w:lvl w:ilvl="3" w:tplc="A38A5972">
      <w:numFmt w:val="decimal"/>
      <w:lvlText w:val=""/>
      <w:lvlJc w:val="left"/>
    </w:lvl>
    <w:lvl w:ilvl="4" w:tplc="DA327362">
      <w:numFmt w:val="decimal"/>
      <w:lvlText w:val=""/>
      <w:lvlJc w:val="left"/>
    </w:lvl>
    <w:lvl w:ilvl="5" w:tplc="06122F80">
      <w:numFmt w:val="decimal"/>
      <w:lvlText w:val=""/>
      <w:lvlJc w:val="left"/>
    </w:lvl>
    <w:lvl w:ilvl="6" w:tplc="BC1E53CE">
      <w:numFmt w:val="decimal"/>
      <w:lvlText w:val=""/>
      <w:lvlJc w:val="left"/>
    </w:lvl>
    <w:lvl w:ilvl="7" w:tplc="912A978C">
      <w:numFmt w:val="decimal"/>
      <w:lvlText w:val=""/>
      <w:lvlJc w:val="left"/>
    </w:lvl>
    <w:lvl w:ilvl="8" w:tplc="7E2A6D2A">
      <w:numFmt w:val="decimal"/>
      <w:lvlText w:val=""/>
      <w:lvlJc w:val="left"/>
    </w:lvl>
  </w:abstractNum>
  <w:abstractNum w:abstractNumId="15">
    <w:nsid w:val="00004509"/>
    <w:multiLevelType w:val="hybridMultilevel"/>
    <w:tmpl w:val="014AE8A2"/>
    <w:lvl w:ilvl="0" w:tplc="3DD8F804">
      <w:start w:val="1"/>
      <w:numFmt w:val="bullet"/>
      <w:lvlText w:val="в"/>
      <w:lvlJc w:val="left"/>
    </w:lvl>
    <w:lvl w:ilvl="1" w:tplc="377CF788">
      <w:start w:val="1"/>
      <w:numFmt w:val="bullet"/>
      <w:lvlText w:val="В"/>
      <w:lvlJc w:val="left"/>
    </w:lvl>
    <w:lvl w:ilvl="2" w:tplc="C33A35E8">
      <w:numFmt w:val="decimal"/>
      <w:lvlText w:val=""/>
      <w:lvlJc w:val="left"/>
    </w:lvl>
    <w:lvl w:ilvl="3" w:tplc="58E026AC">
      <w:numFmt w:val="decimal"/>
      <w:lvlText w:val=""/>
      <w:lvlJc w:val="left"/>
    </w:lvl>
    <w:lvl w:ilvl="4" w:tplc="E0605512">
      <w:numFmt w:val="decimal"/>
      <w:lvlText w:val=""/>
      <w:lvlJc w:val="left"/>
    </w:lvl>
    <w:lvl w:ilvl="5" w:tplc="1F320336">
      <w:numFmt w:val="decimal"/>
      <w:lvlText w:val=""/>
      <w:lvlJc w:val="left"/>
    </w:lvl>
    <w:lvl w:ilvl="6" w:tplc="AF143CD6">
      <w:numFmt w:val="decimal"/>
      <w:lvlText w:val=""/>
      <w:lvlJc w:val="left"/>
    </w:lvl>
    <w:lvl w:ilvl="7" w:tplc="4B08DA18">
      <w:numFmt w:val="decimal"/>
      <w:lvlText w:val=""/>
      <w:lvlJc w:val="left"/>
    </w:lvl>
    <w:lvl w:ilvl="8" w:tplc="6E88F060">
      <w:numFmt w:val="decimal"/>
      <w:lvlText w:val=""/>
      <w:lvlJc w:val="left"/>
    </w:lvl>
  </w:abstractNum>
  <w:abstractNum w:abstractNumId="16">
    <w:nsid w:val="00004DC8"/>
    <w:multiLevelType w:val="hybridMultilevel"/>
    <w:tmpl w:val="B3E84F88"/>
    <w:lvl w:ilvl="0" w:tplc="7CD69502">
      <w:start w:val="4"/>
      <w:numFmt w:val="decimal"/>
      <w:lvlText w:val="%1."/>
      <w:lvlJc w:val="left"/>
    </w:lvl>
    <w:lvl w:ilvl="1" w:tplc="10004B56">
      <w:numFmt w:val="decimal"/>
      <w:lvlText w:val=""/>
      <w:lvlJc w:val="left"/>
    </w:lvl>
    <w:lvl w:ilvl="2" w:tplc="95A6A7A8">
      <w:numFmt w:val="decimal"/>
      <w:lvlText w:val=""/>
      <w:lvlJc w:val="left"/>
    </w:lvl>
    <w:lvl w:ilvl="3" w:tplc="4D9CCFC4">
      <w:numFmt w:val="decimal"/>
      <w:lvlText w:val=""/>
      <w:lvlJc w:val="left"/>
    </w:lvl>
    <w:lvl w:ilvl="4" w:tplc="08781CE6">
      <w:numFmt w:val="decimal"/>
      <w:lvlText w:val=""/>
      <w:lvlJc w:val="left"/>
    </w:lvl>
    <w:lvl w:ilvl="5" w:tplc="2B745338">
      <w:numFmt w:val="decimal"/>
      <w:lvlText w:val=""/>
      <w:lvlJc w:val="left"/>
    </w:lvl>
    <w:lvl w:ilvl="6" w:tplc="F62EF668">
      <w:numFmt w:val="decimal"/>
      <w:lvlText w:val=""/>
      <w:lvlJc w:val="left"/>
    </w:lvl>
    <w:lvl w:ilvl="7" w:tplc="BF06C4E4">
      <w:numFmt w:val="decimal"/>
      <w:lvlText w:val=""/>
      <w:lvlJc w:val="left"/>
    </w:lvl>
    <w:lvl w:ilvl="8" w:tplc="E5381370">
      <w:numFmt w:val="decimal"/>
      <w:lvlText w:val=""/>
      <w:lvlJc w:val="left"/>
    </w:lvl>
  </w:abstractNum>
  <w:abstractNum w:abstractNumId="17">
    <w:nsid w:val="00004E45"/>
    <w:multiLevelType w:val="hybridMultilevel"/>
    <w:tmpl w:val="6D304058"/>
    <w:lvl w:ilvl="0" w:tplc="EF948400">
      <w:start w:val="1"/>
      <w:numFmt w:val="bullet"/>
      <w:lvlText w:val=""/>
      <w:lvlJc w:val="left"/>
    </w:lvl>
    <w:lvl w:ilvl="1" w:tplc="6C48A58E">
      <w:numFmt w:val="decimal"/>
      <w:lvlText w:val=""/>
      <w:lvlJc w:val="left"/>
    </w:lvl>
    <w:lvl w:ilvl="2" w:tplc="AEF46290">
      <w:numFmt w:val="decimal"/>
      <w:lvlText w:val=""/>
      <w:lvlJc w:val="left"/>
    </w:lvl>
    <w:lvl w:ilvl="3" w:tplc="8D72B7BE">
      <w:numFmt w:val="decimal"/>
      <w:lvlText w:val=""/>
      <w:lvlJc w:val="left"/>
    </w:lvl>
    <w:lvl w:ilvl="4" w:tplc="9FBA37E0">
      <w:numFmt w:val="decimal"/>
      <w:lvlText w:val=""/>
      <w:lvlJc w:val="left"/>
    </w:lvl>
    <w:lvl w:ilvl="5" w:tplc="00E6DC0A">
      <w:numFmt w:val="decimal"/>
      <w:lvlText w:val=""/>
      <w:lvlJc w:val="left"/>
    </w:lvl>
    <w:lvl w:ilvl="6" w:tplc="0A98AA6C">
      <w:numFmt w:val="decimal"/>
      <w:lvlText w:val=""/>
      <w:lvlJc w:val="left"/>
    </w:lvl>
    <w:lvl w:ilvl="7" w:tplc="8ED88268">
      <w:numFmt w:val="decimal"/>
      <w:lvlText w:val=""/>
      <w:lvlJc w:val="left"/>
    </w:lvl>
    <w:lvl w:ilvl="8" w:tplc="566E24A8">
      <w:numFmt w:val="decimal"/>
      <w:lvlText w:val=""/>
      <w:lvlJc w:val="left"/>
    </w:lvl>
  </w:abstractNum>
  <w:abstractNum w:abstractNumId="18">
    <w:nsid w:val="00005D03"/>
    <w:multiLevelType w:val="hybridMultilevel"/>
    <w:tmpl w:val="871CB698"/>
    <w:lvl w:ilvl="0" w:tplc="575A8FD4">
      <w:start w:val="1"/>
      <w:numFmt w:val="bullet"/>
      <w:lvlText w:val=""/>
      <w:lvlJc w:val="left"/>
    </w:lvl>
    <w:lvl w:ilvl="1" w:tplc="242871A8">
      <w:numFmt w:val="decimal"/>
      <w:lvlText w:val=""/>
      <w:lvlJc w:val="left"/>
    </w:lvl>
    <w:lvl w:ilvl="2" w:tplc="B1C0909A">
      <w:numFmt w:val="decimal"/>
      <w:lvlText w:val=""/>
      <w:lvlJc w:val="left"/>
    </w:lvl>
    <w:lvl w:ilvl="3" w:tplc="E5EC1A60">
      <w:numFmt w:val="decimal"/>
      <w:lvlText w:val=""/>
      <w:lvlJc w:val="left"/>
    </w:lvl>
    <w:lvl w:ilvl="4" w:tplc="1A18820C">
      <w:numFmt w:val="decimal"/>
      <w:lvlText w:val=""/>
      <w:lvlJc w:val="left"/>
    </w:lvl>
    <w:lvl w:ilvl="5" w:tplc="A39AFA76">
      <w:numFmt w:val="decimal"/>
      <w:lvlText w:val=""/>
      <w:lvlJc w:val="left"/>
    </w:lvl>
    <w:lvl w:ilvl="6" w:tplc="06DC822E">
      <w:numFmt w:val="decimal"/>
      <w:lvlText w:val=""/>
      <w:lvlJc w:val="left"/>
    </w:lvl>
    <w:lvl w:ilvl="7" w:tplc="B2EA297C">
      <w:numFmt w:val="decimal"/>
      <w:lvlText w:val=""/>
      <w:lvlJc w:val="left"/>
    </w:lvl>
    <w:lvl w:ilvl="8" w:tplc="CB76EE16">
      <w:numFmt w:val="decimal"/>
      <w:lvlText w:val=""/>
      <w:lvlJc w:val="left"/>
    </w:lvl>
  </w:abstractNum>
  <w:abstractNum w:abstractNumId="19">
    <w:nsid w:val="000063CB"/>
    <w:multiLevelType w:val="hybridMultilevel"/>
    <w:tmpl w:val="2B245C38"/>
    <w:lvl w:ilvl="0" w:tplc="61406CD0">
      <w:start w:val="1"/>
      <w:numFmt w:val="bullet"/>
      <w:lvlText w:val="и"/>
      <w:lvlJc w:val="left"/>
    </w:lvl>
    <w:lvl w:ilvl="1" w:tplc="F63620DC">
      <w:start w:val="1"/>
      <w:numFmt w:val="bullet"/>
      <w:lvlText w:val="В"/>
      <w:lvlJc w:val="left"/>
    </w:lvl>
    <w:lvl w:ilvl="2" w:tplc="E4CA94AC">
      <w:numFmt w:val="decimal"/>
      <w:lvlText w:val=""/>
      <w:lvlJc w:val="left"/>
    </w:lvl>
    <w:lvl w:ilvl="3" w:tplc="0DC47B64">
      <w:numFmt w:val="decimal"/>
      <w:lvlText w:val=""/>
      <w:lvlJc w:val="left"/>
    </w:lvl>
    <w:lvl w:ilvl="4" w:tplc="071640A0">
      <w:numFmt w:val="decimal"/>
      <w:lvlText w:val=""/>
      <w:lvlJc w:val="left"/>
    </w:lvl>
    <w:lvl w:ilvl="5" w:tplc="B5BEAA58">
      <w:numFmt w:val="decimal"/>
      <w:lvlText w:val=""/>
      <w:lvlJc w:val="left"/>
    </w:lvl>
    <w:lvl w:ilvl="6" w:tplc="6CDE0912">
      <w:numFmt w:val="decimal"/>
      <w:lvlText w:val=""/>
      <w:lvlJc w:val="left"/>
    </w:lvl>
    <w:lvl w:ilvl="7" w:tplc="7264F300">
      <w:numFmt w:val="decimal"/>
      <w:lvlText w:val=""/>
      <w:lvlJc w:val="left"/>
    </w:lvl>
    <w:lvl w:ilvl="8" w:tplc="0F5ECE16">
      <w:numFmt w:val="decimal"/>
      <w:lvlText w:val=""/>
      <w:lvlJc w:val="left"/>
    </w:lvl>
  </w:abstractNum>
  <w:abstractNum w:abstractNumId="20">
    <w:nsid w:val="00006443"/>
    <w:multiLevelType w:val="hybridMultilevel"/>
    <w:tmpl w:val="FDE85846"/>
    <w:lvl w:ilvl="0" w:tplc="EBA4983E">
      <w:start w:val="1"/>
      <w:numFmt w:val="decimal"/>
      <w:lvlText w:val="%1."/>
      <w:lvlJc w:val="left"/>
    </w:lvl>
    <w:lvl w:ilvl="1" w:tplc="0BE82B64">
      <w:numFmt w:val="decimal"/>
      <w:lvlText w:val=""/>
      <w:lvlJc w:val="left"/>
    </w:lvl>
    <w:lvl w:ilvl="2" w:tplc="EE68B42E">
      <w:numFmt w:val="decimal"/>
      <w:lvlText w:val=""/>
      <w:lvlJc w:val="left"/>
    </w:lvl>
    <w:lvl w:ilvl="3" w:tplc="D1482C40">
      <w:numFmt w:val="decimal"/>
      <w:lvlText w:val=""/>
      <w:lvlJc w:val="left"/>
    </w:lvl>
    <w:lvl w:ilvl="4" w:tplc="1CEA7F36">
      <w:numFmt w:val="decimal"/>
      <w:lvlText w:val=""/>
      <w:lvlJc w:val="left"/>
    </w:lvl>
    <w:lvl w:ilvl="5" w:tplc="D7DE108C">
      <w:numFmt w:val="decimal"/>
      <w:lvlText w:val=""/>
      <w:lvlJc w:val="left"/>
    </w:lvl>
    <w:lvl w:ilvl="6" w:tplc="29F2B516">
      <w:numFmt w:val="decimal"/>
      <w:lvlText w:val=""/>
      <w:lvlJc w:val="left"/>
    </w:lvl>
    <w:lvl w:ilvl="7" w:tplc="BE3A6DDC">
      <w:numFmt w:val="decimal"/>
      <w:lvlText w:val=""/>
      <w:lvlJc w:val="left"/>
    </w:lvl>
    <w:lvl w:ilvl="8" w:tplc="F1A637C8">
      <w:numFmt w:val="decimal"/>
      <w:lvlText w:val=""/>
      <w:lvlJc w:val="left"/>
    </w:lvl>
  </w:abstractNum>
  <w:abstractNum w:abstractNumId="21">
    <w:nsid w:val="000066BB"/>
    <w:multiLevelType w:val="hybridMultilevel"/>
    <w:tmpl w:val="3C864D7E"/>
    <w:lvl w:ilvl="0" w:tplc="60C2659C">
      <w:start w:val="1"/>
      <w:numFmt w:val="bullet"/>
      <w:lvlText w:val="В"/>
      <w:lvlJc w:val="left"/>
    </w:lvl>
    <w:lvl w:ilvl="1" w:tplc="A2E484C8">
      <w:numFmt w:val="decimal"/>
      <w:lvlText w:val=""/>
      <w:lvlJc w:val="left"/>
    </w:lvl>
    <w:lvl w:ilvl="2" w:tplc="560220D0">
      <w:numFmt w:val="decimal"/>
      <w:lvlText w:val=""/>
      <w:lvlJc w:val="left"/>
    </w:lvl>
    <w:lvl w:ilvl="3" w:tplc="3566D2FE">
      <w:numFmt w:val="decimal"/>
      <w:lvlText w:val=""/>
      <w:lvlJc w:val="left"/>
    </w:lvl>
    <w:lvl w:ilvl="4" w:tplc="E872FD86">
      <w:numFmt w:val="decimal"/>
      <w:lvlText w:val=""/>
      <w:lvlJc w:val="left"/>
    </w:lvl>
    <w:lvl w:ilvl="5" w:tplc="9A08B3C8">
      <w:numFmt w:val="decimal"/>
      <w:lvlText w:val=""/>
      <w:lvlJc w:val="left"/>
    </w:lvl>
    <w:lvl w:ilvl="6" w:tplc="7250FE44">
      <w:numFmt w:val="decimal"/>
      <w:lvlText w:val=""/>
      <w:lvlJc w:val="left"/>
    </w:lvl>
    <w:lvl w:ilvl="7" w:tplc="156E5BC4">
      <w:numFmt w:val="decimal"/>
      <w:lvlText w:val=""/>
      <w:lvlJc w:val="left"/>
    </w:lvl>
    <w:lvl w:ilvl="8" w:tplc="DED07DA4">
      <w:numFmt w:val="decimal"/>
      <w:lvlText w:val=""/>
      <w:lvlJc w:val="left"/>
    </w:lvl>
  </w:abstractNum>
  <w:abstractNum w:abstractNumId="22">
    <w:nsid w:val="00006B89"/>
    <w:multiLevelType w:val="hybridMultilevel"/>
    <w:tmpl w:val="86643904"/>
    <w:lvl w:ilvl="0" w:tplc="D1E4CF5C">
      <w:start w:val="1"/>
      <w:numFmt w:val="bullet"/>
      <w:lvlText w:val=""/>
      <w:lvlJc w:val="left"/>
    </w:lvl>
    <w:lvl w:ilvl="1" w:tplc="84E2472A">
      <w:start w:val="1"/>
      <w:numFmt w:val="bullet"/>
      <w:lvlText w:val=""/>
      <w:lvlJc w:val="left"/>
    </w:lvl>
    <w:lvl w:ilvl="2" w:tplc="7302AF40">
      <w:numFmt w:val="decimal"/>
      <w:lvlText w:val=""/>
      <w:lvlJc w:val="left"/>
    </w:lvl>
    <w:lvl w:ilvl="3" w:tplc="C69030A6">
      <w:numFmt w:val="decimal"/>
      <w:lvlText w:val=""/>
      <w:lvlJc w:val="left"/>
    </w:lvl>
    <w:lvl w:ilvl="4" w:tplc="D026FEFE">
      <w:numFmt w:val="decimal"/>
      <w:lvlText w:val=""/>
      <w:lvlJc w:val="left"/>
    </w:lvl>
    <w:lvl w:ilvl="5" w:tplc="1E74B90E">
      <w:numFmt w:val="decimal"/>
      <w:lvlText w:val=""/>
      <w:lvlJc w:val="left"/>
    </w:lvl>
    <w:lvl w:ilvl="6" w:tplc="EE06ED82">
      <w:numFmt w:val="decimal"/>
      <w:lvlText w:val=""/>
      <w:lvlJc w:val="left"/>
    </w:lvl>
    <w:lvl w:ilvl="7" w:tplc="33F823C0">
      <w:numFmt w:val="decimal"/>
      <w:lvlText w:val=""/>
      <w:lvlJc w:val="left"/>
    </w:lvl>
    <w:lvl w:ilvl="8" w:tplc="F376765C">
      <w:numFmt w:val="decimal"/>
      <w:lvlText w:val=""/>
      <w:lvlJc w:val="left"/>
    </w:lvl>
  </w:abstractNum>
  <w:abstractNum w:abstractNumId="23">
    <w:nsid w:val="00006BFC"/>
    <w:multiLevelType w:val="hybridMultilevel"/>
    <w:tmpl w:val="A09648CC"/>
    <w:lvl w:ilvl="0" w:tplc="51E2E138">
      <w:start w:val="1"/>
      <w:numFmt w:val="bullet"/>
      <w:lvlText w:val="о"/>
      <w:lvlJc w:val="left"/>
    </w:lvl>
    <w:lvl w:ilvl="1" w:tplc="D8AA728A">
      <w:numFmt w:val="decimal"/>
      <w:lvlText w:val=""/>
      <w:lvlJc w:val="left"/>
    </w:lvl>
    <w:lvl w:ilvl="2" w:tplc="B5700CAE">
      <w:numFmt w:val="decimal"/>
      <w:lvlText w:val=""/>
      <w:lvlJc w:val="left"/>
    </w:lvl>
    <w:lvl w:ilvl="3" w:tplc="CA84B8A8">
      <w:numFmt w:val="decimal"/>
      <w:lvlText w:val=""/>
      <w:lvlJc w:val="left"/>
    </w:lvl>
    <w:lvl w:ilvl="4" w:tplc="95A6A5C6">
      <w:numFmt w:val="decimal"/>
      <w:lvlText w:val=""/>
      <w:lvlJc w:val="left"/>
    </w:lvl>
    <w:lvl w:ilvl="5" w:tplc="32CC148E">
      <w:numFmt w:val="decimal"/>
      <w:lvlText w:val=""/>
      <w:lvlJc w:val="left"/>
    </w:lvl>
    <w:lvl w:ilvl="6" w:tplc="021A00C4">
      <w:numFmt w:val="decimal"/>
      <w:lvlText w:val=""/>
      <w:lvlJc w:val="left"/>
    </w:lvl>
    <w:lvl w:ilvl="7" w:tplc="D360BD6E">
      <w:numFmt w:val="decimal"/>
      <w:lvlText w:val=""/>
      <w:lvlJc w:val="left"/>
    </w:lvl>
    <w:lvl w:ilvl="8" w:tplc="D22ED898">
      <w:numFmt w:val="decimal"/>
      <w:lvlText w:val=""/>
      <w:lvlJc w:val="left"/>
    </w:lvl>
  </w:abstractNum>
  <w:abstractNum w:abstractNumId="24">
    <w:nsid w:val="00006E5D"/>
    <w:multiLevelType w:val="hybridMultilevel"/>
    <w:tmpl w:val="E3CCB892"/>
    <w:lvl w:ilvl="0" w:tplc="2BEC76B2">
      <w:start w:val="1"/>
      <w:numFmt w:val="bullet"/>
      <w:lvlText w:val="и"/>
      <w:lvlJc w:val="left"/>
    </w:lvl>
    <w:lvl w:ilvl="1" w:tplc="EE3CF448">
      <w:start w:val="1"/>
      <w:numFmt w:val="bullet"/>
      <w:lvlText w:val="К"/>
      <w:lvlJc w:val="left"/>
    </w:lvl>
    <w:lvl w:ilvl="2" w:tplc="FC3AEAB2">
      <w:numFmt w:val="decimal"/>
      <w:lvlText w:val=""/>
      <w:lvlJc w:val="left"/>
    </w:lvl>
    <w:lvl w:ilvl="3" w:tplc="422295F6">
      <w:numFmt w:val="decimal"/>
      <w:lvlText w:val=""/>
      <w:lvlJc w:val="left"/>
    </w:lvl>
    <w:lvl w:ilvl="4" w:tplc="A780569C">
      <w:numFmt w:val="decimal"/>
      <w:lvlText w:val=""/>
      <w:lvlJc w:val="left"/>
    </w:lvl>
    <w:lvl w:ilvl="5" w:tplc="01B0089A">
      <w:numFmt w:val="decimal"/>
      <w:lvlText w:val=""/>
      <w:lvlJc w:val="left"/>
    </w:lvl>
    <w:lvl w:ilvl="6" w:tplc="45AAE16A">
      <w:numFmt w:val="decimal"/>
      <w:lvlText w:val=""/>
      <w:lvlJc w:val="left"/>
    </w:lvl>
    <w:lvl w:ilvl="7" w:tplc="4E86CB34">
      <w:numFmt w:val="decimal"/>
      <w:lvlText w:val=""/>
      <w:lvlJc w:val="left"/>
    </w:lvl>
    <w:lvl w:ilvl="8" w:tplc="3C02A876">
      <w:numFmt w:val="decimal"/>
      <w:lvlText w:val=""/>
      <w:lvlJc w:val="left"/>
    </w:lvl>
  </w:abstractNum>
  <w:abstractNum w:abstractNumId="25">
    <w:nsid w:val="0000701F"/>
    <w:multiLevelType w:val="hybridMultilevel"/>
    <w:tmpl w:val="B202A87C"/>
    <w:lvl w:ilvl="0" w:tplc="3A346894">
      <w:start w:val="1"/>
      <w:numFmt w:val="bullet"/>
      <w:lvlText w:val=""/>
      <w:lvlJc w:val="left"/>
    </w:lvl>
    <w:lvl w:ilvl="1" w:tplc="7EF879CA">
      <w:numFmt w:val="decimal"/>
      <w:lvlText w:val=""/>
      <w:lvlJc w:val="left"/>
    </w:lvl>
    <w:lvl w:ilvl="2" w:tplc="C29429E8">
      <w:numFmt w:val="decimal"/>
      <w:lvlText w:val=""/>
      <w:lvlJc w:val="left"/>
    </w:lvl>
    <w:lvl w:ilvl="3" w:tplc="10C0F358">
      <w:numFmt w:val="decimal"/>
      <w:lvlText w:val=""/>
      <w:lvlJc w:val="left"/>
    </w:lvl>
    <w:lvl w:ilvl="4" w:tplc="193EA0FC">
      <w:numFmt w:val="decimal"/>
      <w:lvlText w:val=""/>
      <w:lvlJc w:val="left"/>
    </w:lvl>
    <w:lvl w:ilvl="5" w:tplc="77BABC04">
      <w:numFmt w:val="decimal"/>
      <w:lvlText w:val=""/>
      <w:lvlJc w:val="left"/>
    </w:lvl>
    <w:lvl w:ilvl="6" w:tplc="5FA2589C">
      <w:numFmt w:val="decimal"/>
      <w:lvlText w:val=""/>
      <w:lvlJc w:val="left"/>
    </w:lvl>
    <w:lvl w:ilvl="7" w:tplc="E88CC58E">
      <w:numFmt w:val="decimal"/>
      <w:lvlText w:val=""/>
      <w:lvlJc w:val="left"/>
    </w:lvl>
    <w:lvl w:ilvl="8" w:tplc="6346E812">
      <w:numFmt w:val="decimal"/>
      <w:lvlText w:val=""/>
      <w:lvlJc w:val="left"/>
    </w:lvl>
  </w:abstractNum>
  <w:abstractNum w:abstractNumId="26">
    <w:nsid w:val="0000767D"/>
    <w:multiLevelType w:val="hybridMultilevel"/>
    <w:tmpl w:val="59CAFCAE"/>
    <w:lvl w:ilvl="0" w:tplc="3CD2C390">
      <w:start w:val="1"/>
      <w:numFmt w:val="bullet"/>
      <w:lvlText w:val="В"/>
      <w:lvlJc w:val="left"/>
    </w:lvl>
    <w:lvl w:ilvl="1" w:tplc="EE84E3C4">
      <w:numFmt w:val="decimal"/>
      <w:lvlText w:val=""/>
      <w:lvlJc w:val="left"/>
    </w:lvl>
    <w:lvl w:ilvl="2" w:tplc="62C46204">
      <w:numFmt w:val="decimal"/>
      <w:lvlText w:val=""/>
      <w:lvlJc w:val="left"/>
    </w:lvl>
    <w:lvl w:ilvl="3" w:tplc="D394945A">
      <w:numFmt w:val="decimal"/>
      <w:lvlText w:val=""/>
      <w:lvlJc w:val="left"/>
    </w:lvl>
    <w:lvl w:ilvl="4" w:tplc="A9A0EDBC">
      <w:numFmt w:val="decimal"/>
      <w:lvlText w:val=""/>
      <w:lvlJc w:val="left"/>
    </w:lvl>
    <w:lvl w:ilvl="5" w:tplc="FB9AE694">
      <w:numFmt w:val="decimal"/>
      <w:lvlText w:val=""/>
      <w:lvlJc w:val="left"/>
    </w:lvl>
    <w:lvl w:ilvl="6" w:tplc="739CBCE8">
      <w:numFmt w:val="decimal"/>
      <w:lvlText w:val=""/>
      <w:lvlJc w:val="left"/>
    </w:lvl>
    <w:lvl w:ilvl="7" w:tplc="AF64033C">
      <w:numFmt w:val="decimal"/>
      <w:lvlText w:val=""/>
      <w:lvlJc w:val="left"/>
    </w:lvl>
    <w:lvl w:ilvl="8" w:tplc="8402AEC4">
      <w:numFmt w:val="decimal"/>
      <w:lvlText w:val=""/>
      <w:lvlJc w:val="left"/>
    </w:lvl>
  </w:abstractNum>
  <w:abstractNum w:abstractNumId="27">
    <w:nsid w:val="00007A5A"/>
    <w:multiLevelType w:val="hybridMultilevel"/>
    <w:tmpl w:val="574A0ACC"/>
    <w:lvl w:ilvl="0" w:tplc="A0160ADE">
      <w:start w:val="1"/>
      <w:numFmt w:val="bullet"/>
      <w:lvlText w:val="в"/>
      <w:lvlJc w:val="left"/>
    </w:lvl>
    <w:lvl w:ilvl="1" w:tplc="3CC22D18">
      <w:start w:val="1"/>
      <w:numFmt w:val="bullet"/>
      <w:lvlText w:val="В"/>
      <w:lvlJc w:val="left"/>
    </w:lvl>
    <w:lvl w:ilvl="2" w:tplc="771AAF3A">
      <w:numFmt w:val="decimal"/>
      <w:lvlText w:val=""/>
      <w:lvlJc w:val="left"/>
    </w:lvl>
    <w:lvl w:ilvl="3" w:tplc="E1262CF4">
      <w:numFmt w:val="decimal"/>
      <w:lvlText w:val=""/>
      <w:lvlJc w:val="left"/>
    </w:lvl>
    <w:lvl w:ilvl="4" w:tplc="15D6FCE4">
      <w:numFmt w:val="decimal"/>
      <w:lvlText w:val=""/>
      <w:lvlJc w:val="left"/>
    </w:lvl>
    <w:lvl w:ilvl="5" w:tplc="847C2C6E">
      <w:numFmt w:val="decimal"/>
      <w:lvlText w:val=""/>
      <w:lvlJc w:val="left"/>
    </w:lvl>
    <w:lvl w:ilvl="6" w:tplc="ED161F3E">
      <w:numFmt w:val="decimal"/>
      <w:lvlText w:val=""/>
      <w:lvlJc w:val="left"/>
    </w:lvl>
    <w:lvl w:ilvl="7" w:tplc="E3246DBA">
      <w:numFmt w:val="decimal"/>
      <w:lvlText w:val=""/>
      <w:lvlJc w:val="left"/>
    </w:lvl>
    <w:lvl w:ilvl="8" w:tplc="F2D0BE26">
      <w:numFmt w:val="decimal"/>
      <w:lvlText w:val=""/>
      <w:lvlJc w:val="left"/>
    </w:lvl>
  </w:abstractNum>
  <w:abstractNum w:abstractNumId="28">
    <w:nsid w:val="00007F96"/>
    <w:multiLevelType w:val="hybridMultilevel"/>
    <w:tmpl w:val="DF626D22"/>
    <w:lvl w:ilvl="0" w:tplc="2C38A74A">
      <w:start w:val="1"/>
      <w:numFmt w:val="bullet"/>
      <w:lvlText w:val="В"/>
      <w:lvlJc w:val="left"/>
    </w:lvl>
    <w:lvl w:ilvl="1" w:tplc="4678FDC4">
      <w:numFmt w:val="decimal"/>
      <w:lvlText w:val=""/>
      <w:lvlJc w:val="left"/>
    </w:lvl>
    <w:lvl w:ilvl="2" w:tplc="0FE2D42C">
      <w:numFmt w:val="decimal"/>
      <w:lvlText w:val=""/>
      <w:lvlJc w:val="left"/>
    </w:lvl>
    <w:lvl w:ilvl="3" w:tplc="2CFC4722">
      <w:numFmt w:val="decimal"/>
      <w:lvlText w:val=""/>
      <w:lvlJc w:val="left"/>
    </w:lvl>
    <w:lvl w:ilvl="4" w:tplc="3BEC25D6">
      <w:numFmt w:val="decimal"/>
      <w:lvlText w:val=""/>
      <w:lvlJc w:val="left"/>
    </w:lvl>
    <w:lvl w:ilvl="5" w:tplc="0DEED24E">
      <w:numFmt w:val="decimal"/>
      <w:lvlText w:val=""/>
      <w:lvlJc w:val="left"/>
    </w:lvl>
    <w:lvl w:ilvl="6" w:tplc="AEBCEE24">
      <w:numFmt w:val="decimal"/>
      <w:lvlText w:val=""/>
      <w:lvlJc w:val="left"/>
    </w:lvl>
    <w:lvl w:ilvl="7" w:tplc="6700E4E2">
      <w:numFmt w:val="decimal"/>
      <w:lvlText w:val=""/>
      <w:lvlJc w:val="left"/>
    </w:lvl>
    <w:lvl w:ilvl="8" w:tplc="672C6112">
      <w:numFmt w:val="decimal"/>
      <w:lvlText w:val=""/>
      <w:lvlJc w:val="left"/>
    </w:lvl>
  </w:abstractNum>
  <w:abstractNum w:abstractNumId="29">
    <w:nsid w:val="00007FF5"/>
    <w:multiLevelType w:val="hybridMultilevel"/>
    <w:tmpl w:val="6F84B550"/>
    <w:lvl w:ilvl="0" w:tplc="3EA24EE0">
      <w:start w:val="1"/>
      <w:numFmt w:val="bullet"/>
      <w:lvlText w:val="В"/>
      <w:lvlJc w:val="left"/>
    </w:lvl>
    <w:lvl w:ilvl="1" w:tplc="714AA712">
      <w:numFmt w:val="decimal"/>
      <w:lvlText w:val=""/>
      <w:lvlJc w:val="left"/>
    </w:lvl>
    <w:lvl w:ilvl="2" w:tplc="08B45772">
      <w:numFmt w:val="decimal"/>
      <w:lvlText w:val=""/>
      <w:lvlJc w:val="left"/>
    </w:lvl>
    <w:lvl w:ilvl="3" w:tplc="1EEEE11C">
      <w:numFmt w:val="decimal"/>
      <w:lvlText w:val=""/>
      <w:lvlJc w:val="left"/>
    </w:lvl>
    <w:lvl w:ilvl="4" w:tplc="8382ACE4">
      <w:numFmt w:val="decimal"/>
      <w:lvlText w:val=""/>
      <w:lvlJc w:val="left"/>
    </w:lvl>
    <w:lvl w:ilvl="5" w:tplc="1802760E">
      <w:numFmt w:val="decimal"/>
      <w:lvlText w:val=""/>
      <w:lvlJc w:val="left"/>
    </w:lvl>
    <w:lvl w:ilvl="6" w:tplc="9ACE36FE">
      <w:numFmt w:val="decimal"/>
      <w:lvlText w:val=""/>
      <w:lvlJc w:val="left"/>
    </w:lvl>
    <w:lvl w:ilvl="7" w:tplc="2E861B74">
      <w:numFmt w:val="decimal"/>
      <w:lvlText w:val=""/>
      <w:lvlJc w:val="left"/>
    </w:lvl>
    <w:lvl w:ilvl="8" w:tplc="77D4A4B6">
      <w:numFmt w:val="decimal"/>
      <w:lvlText w:val=""/>
      <w:lvlJc w:val="left"/>
    </w:lvl>
  </w:abstractNum>
  <w:abstractNum w:abstractNumId="30">
    <w:nsid w:val="0E836E9D"/>
    <w:multiLevelType w:val="hybridMultilevel"/>
    <w:tmpl w:val="AA9009A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1">
    <w:nsid w:val="11DC4A27"/>
    <w:multiLevelType w:val="hybridMultilevel"/>
    <w:tmpl w:val="0380B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F14C6F"/>
    <w:multiLevelType w:val="hybridMultilevel"/>
    <w:tmpl w:val="F20AF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E542364"/>
    <w:multiLevelType w:val="hybridMultilevel"/>
    <w:tmpl w:val="BA84D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570A2B"/>
    <w:multiLevelType w:val="hybridMultilevel"/>
    <w:tmpl w:val="9C12E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D4F7730"/>
    <w:multiLevelType w:val="multilevel"/>
    <w:tmpl w:val="7E504A8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3ED6602B"/>
    <w:multiLevelType w:val="hybridMultilevel"/>
    <w:tmpl w:val="513034D6"/>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7">
    <w:nsid w:val="4F08397E"/>
    <w:multiLevelType w:val="hybridMultilevel"/>
    <w:tmpl w:val="A656A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1864495"/>
    <w:multiLevelType w:val="hybridMultilevel"/>
    <w:tmpl w:val="9AA8841A"/>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39">
    <w:nsid w:val="5AD606D4"/>
    <w:multiLevelType w:val="hybridMultilevel"/>
    <w:tmpl w:val="3CB42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
  </w:num>
  <w:num w:numId="4">
    <w:abstractNumId w:val="16"/>
  </w:num>
  <w:num w:numId="5">
    <w:abstractNumId w:val="20"/>
  </w:num>
  <w:num w:numId="6">
    <w:abstractNumId w:val="21"/>
  </w:num>
  <w:num w:numId="7">
    <w:abstractNumId w:val="14"/>
  </w:num>
  <w:num w:numId="8">
    <w:abstractNumId w:val="8"/>
  </w:num>
  <w:num w:numId="9">
    <w:abstractNumId w:val="25"/>
  </w:num>
  <w:num w:numId="10">
    <w:abstractNumId w:val="18"/>
  </w:num>
  <w:num w:numId="11">
    <w:abstractNumId w:val="27"/>
  </w:num>
  <w:num w:numId="12">
    <w:abstractNumId w:val="26"/>
  </w:num>
  <w:num w:numId="13">
    <w:abstractNumId w:val="15"/>
  </w:num>
  <w:num w:numId="14">
    <w:abstractNumId w:val="3"/>
  </w:num>
  <w:num w:numId="15">
    <w:abstractNumId w:val="13"/>
  </w:num>
  <w:num w:numId="16">
    <w:abstractNumId w:val="5"/>
  </w:num>
  <w:num w:numId="17">
    <w:abstractNumId w:val="24"/>
  </w:num>
  <w:num w:numId="18">
    <w:abstractNumId w:val="4"/>
  </w:num>
  <w:num w:numId="19">
    <w:abstractNumId w:val="19"/>
  </w:num>
  <w:num w:numId="20">
    <w:abstractNumId w:val="23"/>
  </w:num>
  <w:num w:numId="21">
    <w:abstractNumId w:val="28"/>
  </w:num>
  <w:num w:numId="22">
    <w:abstractNumId w:val="29"/>
  </w:num>
  <w:num w:numId="23">
    <w:abstractNumId w:val="17"/>
  </w:num>
  <w:num w:numId="24">
    <w:abstractNumId w:val="11"/>
  </w:num>
  <w:num w:numId="25">
    <w:abstractNumId w:val="6"/>
  </w:num>
  <w:num w:numId="26">
    <w:abstractNumId w:val="7"/>
  </w:num>
  <w:num w:numId="27">
    <w:abstractNumId w:val="22"/>
  </w:num>
  <w:num w:numId="28">
    <w:abstractNumId w:val="0"/>
  </w:num>
  <w:num w:numId="29">
    <w:abstractNumId w:val="10"/>
  </w:num>
  <w:num w:numId="30">
    <w:abstractNumId w:val="2"/>
  </w:num>
  <w:num w:numId="31">
    <w:abstractNumId w:val="38"/>
  </w:num>
  <w:num w:numId="32">
    <w:abstractNumId w:val="33"/>
  </w:num>
  <w:num w:numId="33">
    <w:abstractNumId w:val="36"/>
  </w:num>
  <w:num w:numId="34">
    <w:abstractNumId w:val="30"/>
  </w:num>
  <w:num w:numId="35">
    <w:abstractNumId w:val="34"/>
  </w:num>
  <w:num w:numId="36">
    <w:abstractNumId w:val="37"/>
  </w:num>
  <w:num w:numId="37">
    <w:abstractNumId w:val="31"/>
  </w:num>
  <w:num w:numId="38">
    <w:abstractNumId w:val="32"/>
  </w:num>
  <w:num w:numId="39">
    <w:abstractNumId w:val="39"/>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323D8"/>
    <w:rsid w:val="00004E2C"/>
    <w:rsid w:val="00095B53"/>
    <w:rsid w:val="0015329E"/>
    <w:rsid w:val="001754C0"/>
    <w:rsid w:val="001A79EE"/>
    <w:rsid w:val="001B2779"/>
    <w:rsid w:val="001D08C5"/>
    <w:rsid w:val="001D6F3F"/>
    <w:rsid w:val="00220608"/>
    <w:rsid w:val="002275EF"/>
    <w:rsid w:val="00241B77"/>
    <w:rsid w:val="00253E72"/>
    <w:rsid w:val="002B7EB8"/>
    <w:rsid w:val="003164DD"/>
    <w:rsid w:val="003323D8"/>
    <w:rsid w:val="003A2818"/>
    <w:rsid w:val="003C0AEF"/>
    <w:rsid w:val="003F5008"/>
    <w:rsid w:val="00415906"/>
    <w:rsid w:val="004502F9"/>
    <w:rsid w:val="004A33E1"/>
    <w:rsid w:val="00570ABF"/>
    <w:rsid w:val="005D5BC3"/>
    <w:rsid w:val="005F0DB7"/>
    <w:rsid w:val="005F1499"/>
    <w:rsid w:val="0061280D"/>
    <w:rsid w:val="006430D5"/>
    <w:rsid w:val="006601DF"/>
    <w:rsid w:val="006A76B6"/>
    <w:rsid w:val="006B04BF"/>
    <w:rsid w:val="006C2E7A"/>
    <w:rsid w:val="006D7174"/>
    <w:rsid w:val="008953D4"/>
    <w:rsid w:val="00912E2E"/>
    <w:rsid w:val="0096082F"/>
    <w:rsid w:val="009F0A4B"/>
    <w:rsid w:val="00A077A4"/>
    <w:rsid w:val="00A12E9E"/>
    <w:rsid w:val="00AA0C9F"/>
    <w:rsid w:val="00AA7EA1"/>
    <w:rsid w:val="00AB410C"/>
    <w:rsid w:val="00B006EC"/>
    <w:rsid w:val="00B007C1"/>
    <w:rsid w:val="00B431F7"/>
    <w:rsid w:val="00BA59C5"/>
    <w:rsid w:val="00BA7C58"/>
    <w:rsid w:val="00BF21D5"/>
    <w:rsid w:val="00D53422"/>
    <w:rsid w:val="00D94276"/>
    <w:rsid w:val="00DA522B"/>
    <w:rsid w:val="00E1407E"/>
    <w:rsid w:val="00E1790C"/>
    <w:rsid w:val="00E37682"/>
    <w:rsid w:val="00EE0132"/>
    <w:rsid w:val="00EE15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3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5329E"/>
    <w:pPr>
      <w:ind w:left="720"/>
      <w:contextualSpacing/>
    </w:pPr>
  </w:style>
  <w:style w:type="paragraph" w:customStyle="1" w:styleId="1">
    <w:name w:val="Без интервала1"/>
    <w:rsid w:val="0015329E"/>
    <w:rPr>
      <w:rFonts w:ascii="Calibri" w:eastAsia="Times New Roman" w:hAnsi="Calibri" w:cs="Calibri"/>
      <w:lang w:eastAsia="en-US"/>
    </w:rPr>
  </w:style>
  <w:style w:type="table" w:styleId="a5">
    <w:name w:val="Table Grid"/>
    <w:basedOn w:val="a1"/>
    <w:uiPriority w:val="59"/>
    <w:rsid w:val="00D5342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B431F7"/>
    <w:rPr>
      <w:rFonts w:ascii="Tahoma" w:hAnsi="Tahoma" w:cs="Tahoma"/>
      <w:sz w:val="16"/>
      <w:szCs w:val="16"/>
    </w:rPr>
  </w:style>
  <w:style w:type="character" w:customStyle="1" w:styleId="a7">
    <w:name w:val="Текст выноски Знак"/>
    <w:basedOn w:val="a0"/>
    <w:link w:val="a6"/>
    <w:uiPriority w:val="99"/>
    <w:semiHidden/>
    <w:rsid w:val="00B431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D16E7-7FBB-43B9-A2F0-C550C343F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6595</Words>
  <Characters>37594</Characters>
  <Application>Microsoft Office Word</Application>
  <DocSecurity>0</DocSecurity>
  <Lines>313</Lines>
  <Paragraphs>88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Шагитова</cp:lastModifiedBy>
  <cp:revision>34</cp:revision>
  <cp:lastPrinted>2021-02-19T07:30:00Z</cp:lastPrinted>
  <dcterms:created xsi:type="dcterms:W3CDTF">2020-11-05T10:58:00Z</dcterms:created>
  <dcterms:modified xsi:type="dcterms:W3CDTF">2021-03-01T08:23:00Z</dcterms:modified>
</cp:coreProperties>
</file>